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684" w:rsidRDefault="00124684"/>
    <w:p w:rsidR="00124684" w:rsidRDefault="00124684"/>
    <w:p w:rsidR="00124684" w:rsidRDefault="00124684"/>
    <w:p w:rsidR="00124684" w:rsidRDefault="00124684"/>
    <w:p w:rsidR="00124684" w:rsidRDefault="00124684"/>
    <w:p w:rsidR="00124684" w:rsidRDefault="00124684"/>
    <w:p w:rsidR="00D01B1E" w:rsidRDefault="00D01B1E">
      <w:pPr>
        <w:rPr>
          <w:rFonts w:ascii="Helvetica" w:hAnsi="Helvetica" w:cs="Helvetica"/>
          <w:color w:val="1B1B1B"/>
          <w:sz w:val="27"/>
          <w:szCs w:val="27"/>
          <w:shd w:val="clear" w:color="auto" w:fill="FFFFFF"/>
        </w:rPr>
      </w:pPr>
    </w:p>
    <w:p w:rsidR="00D01B1E" w:rsidRDefault="00D01B1E">
      <w:pPr>
        <w:rPr>
          <w:rFonts w:ascii="Helvetica" w:hAnsi="Helvetica" w:cs="Helvetica"/>
          <w:color w:val="1B1B1B"/>
          <w:sz w:val="27"/>
          <w:szCs w:val="27"/>
          <w:shd w:val="clear" w:color="auto" w:fill="FFFFFF"/>
        </w:rPr>
      </w:pPr>
    </w:p>
    <w:p w:rsidR="00D01B1E" w:rsidRDefault="00D01B1E">
      <w:pPr>
        <w:rPr>
          <w:rFonts w:ascii="Helvetica" w:hAnsi="Helvetica" w:cs="Helvetica"/>
          <w:color w:val="1B1B1B"/>
          <w:sz w:val="27"/>
          <w:szCs w:val="27"/>
          <w:shd w:val="clear" w:color="auto" w:fill="FFFFFF"/>
        </w:rPr>
      </w:pPr>
    </w:p>
    <w:p w:rsidR="00124684" w:rsidRPr="00130B64" w:rsidRDefault="001A5CEF" w:rsidP="00D01B1E">
      <w:pPr>
        <w:jc w:val="center"/>
        <w:rPr>
          <w:rFonts w:ascii="Times New Roman" w:hAnsi="Times New Roman" w:cs="Times New Roman"/>
          <w:b/>
          <w:sz w:val="24"/>
          <w:szCs w:val="24"/>
        </w:rPr>
      </w:pPr>
      <w:r w:rsidRPr="00130B64">
        <w:rPr>
          <w:rFonts w:ascii="Times New Roman" w:hAnsi="Times New Roman" w:cs="Times New Roman"/>
          <w:b/>
          <w:color w:val="1B1B1B"/>
          <w:sz w:val="24"/>
          <w:szCs w:val="24"/>
          <w:shd w:val="clear" w:color="auto" w:fill="FFFFFF"/>
        </w:rPr>
        <w:t>MODERN ART HISTORY</w:t>
      </w:r>
    </w:p>
    <w:p w:rsidR="00124684" w:rsidRPr="00130B64" w:rsidRDefault="00CE7A2D" w:rsidP="00D01B1E">
      <w:pPr>
        <w:jc w:val="center"/>
        <w:rPr>
          <w:rFonts w:ascii="Times New Roman" w:hAnsi="Times New Roman" w:cs="Times New Roman"/>
          <w:b/>
          <w:sz w:val="24"/>
          <w:szCs w:val="24"/>
        </w:rPr>
      </w:pPr>
      <w:r w:rsidRPr="00130B64">
        <w:rPr>
          <w:rFonts w:ascii="Times New Roman" w:hAnsi="Times New Roman" w:cs="Times New Roman"/>
          <w:b/>
          <w:sz w:val="24"/>
          <w:szCs w:val="24"/>
        </w:rPr>
        <w:t>Student</w:t>
      </w:r>
    </w:p>
    <w:p w:rsidR="00CE7A2D" w:rsidRPr="00130B64" w:rsidRDefault="00CE7A2D" w:rsidP="00D01B1E">
      <w:pPr>
        <w:jc w:val="center"/>
        <w:rPr>
          <w:rFonts w:ascii="Times New Roman" w:hAnsi="Times New Roman" w:cs="Times New Roman"/>
          <w:b/>
          <w:sz w:val="24"/>
          <w:szCs w:val="24"/>
        </w:rPr>
      </w:pPr>
      <w:r w:rsidRPr="00130B64">
        <w:rPr>
          <w:rFonts w:ascii="Times New Roman" w:hAnsi="Times New Roman" w:cs="Times New Roman"/>
          <w:b/>
          <w:sz w:val="24"/>
          <w:szCs w:val="24"/>
        </w:rPr>
        <w:t>Tutor</w:t>
      </w:r>
    </w:p>
    <w:p w:rsidR="00CE7A2D" w:rsidRPr="00130B64" w:rsidRDefault="00CE7A2D" w:rsidP="00D01B1E">
      <w:pPr>
        <w:jc w:val="center"/>
        <w:rPr>
          <w:rFonts w:ascii="Times New Roman" w:hAnsi="Times New Roman" w:cs="Times New Roman"/>
          <w:b/>
          <w:sz w:val="24"/>
          <w:szCs w:val="24"/>
        </w:rPr>
      </w:pPr>
      <w:r w:rsidRPr="00130B64">
        <w:rPr>
          <w:rFonts w:ascii="Times New Roman" w:hAnsi="Times New Roman" w:cs="Times New Roman"/>
          <w:b/>
          <w:sz w:val="24"/>
          <w:szCs w:val="24"/>
        </w:rPr>
        <w:t>Course</w:t>
      </w:r>
    </w:p>
    <w:p w:rsidR="00CE7A2D" w:rsidRPr="00130B64" w:rsidRDefault="00CE7A2D" w:rsidP="00D01B1E">
      <w:pPr>
        <w:jc w:val="center"/>
        <w:rPr>
          <w:rFonts w:ascii="Times New Roman" w:hAnsi="Times New Roman" w:cs="Times New Roman"/>
          <w:b/>
          <w:sz w:val="24"/>
          <w:szCs w:val="24"/>
        </w:rPr>
      </w:pPr>
      <w:r w:rsidRPr="00130B64">
        <w:rPr>
          <w:rFonts w:ascii="Times New Roman" w:hAnsi="Times New Roman" w:cs="Times New Roman"/>
          <w:b/>
          <w:sz w:val="24"/>
          <w:szCs w:val="24"/>
        </w:rPr>
        <w:t>Date</w:t>
      </w:r>
    </w:p>
    <w:p w:rsidR="00124684" w:rsidRPr="00130B64" w:rsidRDefault="00124684" w:rsidP="00D01B1E">
      <w:pPr>
        <w:jc w:val="center"/>
        <w:rPr>
          <w:rFonts w:ascii="Times New Roman" w:hAnsi="Times New Roman" w:cs="Times New Roman"/>
          <w:b/>
          <w:sz w:val="24"/>
          <w:szCs w:val="24"/>
        </w:rPr>
      </w:pPr>
    </w:p>
    <w:p w:rsidR="00124684" w:rsidRPr="00130B64" w:rsidRDefault="00124684">
      <w:pPr>
        <w:rPr>
          <w:rFonts w:ascii="Times New Roman" w:hAnsi="Times New Roman" w:cs="Times New Roman"/>
          <w:b/>
          <w:sz w:val="24"/>
          <w:szCs w:val="24"/>
        </w:rPr>
      </w:pPr>
    </w:p>
    <w:p w:rsidR="00124684" w:rsidRPr="00130B64" w:rsidRDefault="00124684">
      <w:pPr>
        <w:rPr>
          <w:rFonts w:ascii="Times New Roman" w:hAnsi="Times New Roman" w:cs="Times New Roman"/>
          <w:b/>
          <w:sz w:val="24"/>
          <w:szCs w:val="24"/>
        </w:rPr>
      </w:pPr>
    </w:p>
    <w:p w:rsidR="00124684" w:rsidRPr="00130B64" w:rsidRDefault="00124684">
      <w:pPr>
        <w:rPr>
          <w:rFonts w:ascii="Times New Roman" w:hAnsi="Times New Roman" w:cs="Times New Roman"/>
          <w:b/>
          <w:sz w:val="24"/>
          <w:szCs w:val="24"/>
        </w:rPr>
      </w:pPr>
    </w:p>
    <w:p w:rsidR="00124684" w:rsidRPr="00130B64" w:rsidRDefault="00124684">
      <w:pPr>
        <w:rPr>
          <w:rFonts w:ascii="Times New Roman" w:hAnsi="Times New Roman" w:cs="Times New Roman"/>
          <w:b/>
          <w:sz w:val="24"/>
          <w:szCs w:val="24"/>
        </w:rPr>
      </w:pPr>
    </w:p>
    <w:p w:rsidR="00124684" w:rsidRPr="00130B64" w:rsidRDefault="00124684">
      <w:pPr>
        <w:rPr>
          <w:rFonts w:ascii="Times New Roman" w:hAnsi="Times New Roman" w:cs="Times New Roman"/>
          <w:b/>
          <w:sz w:val="24"/>
          <w:szCs w:val="24"/>
        </w:rPr>
      </w:pPr>
    </w:p>
    <w:p w:rsidR="00124684" w:rsidRPr="00130B64" w:rsidRDefault="00124684">
      <w:pPr>
        <w:rPr>
          <w:rFonts w:ascii="Times New Roman" w:hAnsi="Times New Roman" w:cs="Times New Roman"/>
          <w:b/>
          <w:sz w:val="24"/>
          <w:szCs w:val="24"/>
        </w:rPr>
      </w:pPr>
    </w:p>
    <w:p w:rsidR="00124684" w:rsidRPr="00130B64" w:rsidRDefault="00124684">
      <w:pPr>
        <w:rPr>
          <w:rFonts w:ascii="Times New Roman" w:hAnsi="Times New Roman" w:cs="Times New Roman"/>
          <w:b/>
          <w:sz w:val="24"/>
          <w:szCs w:val="24"/>
        </w:rPr>
      </w:pPr>
    </w:p>
    <w:p w:rsidR="00124684" w:rsidRPr="00130B64" w:rsidRDefault="00124684">
      <w:pPr>
        <w:rPr>
          <w:rFonts w:ascii="Times New Roman" w:hAnsi="Times New Roman" w:cs="Times New Roman"/>
          <w:b/>
          <w:sz w:val="24"/>
          <w:szCs w:val="24"/>
        </w:rPr>
      </w:pPr>
    </w:p>
    <w:p w:rsidR="00124684" w:rsidRPr="00130B64" w:rsidRDefault="00124684">
      <w:pPr>
        <w:rPr>
          <w:rFonts w:ascii="Times New Roman" w:hAnsi="Times New Roman" w:cs="Times New Roman"/>
          <w:b/>
          <w:sz w:val="24"/>
          <w:szCs w:val="24"/>
        </w:rPr>
      </w:pPr>
    </w:p>
    <w:p w:rsidR="00914426" w:rsidRPr="00130B64" w:rsidRDefault="00914426">
      <w:pPr>
        <w:rPr>
          <w:rFonts w:ascii="Times New Roman" w:hAnsi="Times New Roman" w:cs="Times New Roman"/>
          <w:b/>
          <w:sz w:val="24"/>
          <w:szCs w:val="24"/>
        </w:rPr>
      </w:pPr>
    </w:p>
    <w:p w:rsidR="00301265" w:rsidRPr="00130B64" w:rsidRDefault="00A04B88" w:rsidP="00A04B88">
      <w:pPr>
        <w:jc w:val="center"/>
        <w:rPr>
          <w:rFonts w:ascii="Times New Roman" w:hAnsi="Times New Roman" w:cs="Times New Roman"/>
          <w:b/>
          <w:color w:val="1B1B1B"/>
          <w:sz w:val="24"/>
          <w:szCs w:val="24"/>
          <w:shd w:val="clear" w:color="auto" w:fill="FFFFFF"/>
        </w:rPr>
      </w:pPr>
      <w:r w:rsidRPr="00130B64">
        <w:rPr>
          <w:rFonts w:ascii="Times New Roman" w:hAnsi="Times New Roman" w:cs="Times New Roman"/>
          <w:b/>
          <w:color w:val="1B1B1B"/>
          <w:sz w:val="24"/>
          <w:szCs w:val="24"/>
          <w:shd w:val="clear" w:color="auto" w:fill="FFFFFF"/>
        </w:rPr>
        <w:lastRenderedPageBreak/>
        <w:t>MODERN ART HISTORY</w:t>
      </w:r>
    </w:p>
    <w:p w:rsidR="007C706A" w:rsidRPr="00130B64" w:rsidRDefault="00A04B88" w:rsidP="00F905E0">
      <w:pPr>
        <w:jc w:val="center"/>
        <w:rPr>
          <w:rFonts w:ascii="Times New Roman" w:hAnsi="Times New Roman" w:cs="Times New Roman"/>
          <w:b/>
          <w:sz w:val="24"/>
          <w:szCs w:val="24"/>
        </w:rPr>
      </w:pPr>
      <w:r w:rsidRPr="00130B64">
        <w:rPr>
          <w:rFonts w:ascii="Times New Roman" w:hAnsi="Times New Roman" w:cs="Times New Roman"/>
          <w:b/>
          <w:sz w:val="24"/>
          <w:szCs w:val="24"/>
        </w:rPr>
        <w:t>Gates of heaven</w:t>
      </w:r>
      <w:r w:rsidR="00871C2F" w:rsidRPr="00130B64">
        <w:rPr>
          <w:rFonts w:ascii="Times New Roman" w:hAnsi="Times New Roman" w:cs="Times New Roman"/>
          <w:b/>
          <w:sz w:val="24"/>
          <w:szCs w:val="24"/>
        </w:rPr>
        <w:t xml:space="preserve"> by Rodin</w:t>
      </w:r>
    </w:p>
    <w:p w:rsidR="006F5364" w:rsidRPr="00130B64" w:rsidRDefault="009D518D" w:rsidP="001054E1">
      <w:pPr>
        <w:ind w:firstLine="720"/>
        <w:rPr>
          <w:rFonts w:ascii="Times New Roman" w:hAnsi="Times New Roman" w:cs="Times New Roman"/>
          <w:b/>
          <w:sz w:val="24"/>
          <w:szCs w:val="24"/>
        </w:rPr>
      </w:pPr>
      <w:r w:rsidRPr="00130B64">
        <w:rPr>
          <w:rFonts w:ascii="Times New Roman" w:hAnsi="Times New Roman" w:cs="Times New Roman"/>
          <w:b/>
          <w:sz w:val="24"/>
          <w:szCs w:val="24"/>
        </w:rPr>
        <w:t>Rodin has created gate</w:t>
      </w:r>
      <w:r w:rsidR="00C32F17" w:rsidRPr="00130B64">
        <w:rPr>
          <w:rFonts w:ascii="Times New Roman" w:hAnsi="Times New Roman" w:cs="Times New Roman"/>
          <w:b/>
          <w:sz w:val="24"/>
          <w:szCs w:val="24"/>
        </w:rPr>
        <w:t>s</w:t>
      </w:r>
      <w:r w:rsidRPr="00130B64">
        <w:rPr>
          <w:rFonts w:ascii="Times New Roman" w:hAnsi="Times New Roman" w:cs="Times New Roman"/>
          <w:b/>
          <w:sz w:val="24"/>
          <w:szCs w:val="24"/>
        </w:rPr>
        <w:t xml:space="preserve"> of heaven using lines in order to indicate measurable length of the </w:t>
      </w:r>
      <w:r w:rsidR="0047189A" w:rsidRPr="00130B64">
        <w:rPr>
          <w:rFonts w:ascii="Times New Roman" w:hAnsi="Times New Roman" w:cs="Times New Roman"/>
          <w:b/>
          <w:sz w:val="24"/>
          <w:szCs w:val="24"/>
        </w:rPr>
        <w:t>gate. Separating</w:t>
      </w:r>
      <w:r w:rsidR="00B0034D" w:rsidRPr="00130B64">
        <w:rPr>
          <w:rFonts w:ascii="Times New Roman" w:hAnsi="Times New Roman" w:cs="Times New Roman"/>
          <w:b/>
          <w:sz w:val="24"/>
          <w:szCs w:val="24"/>
        </w:rPr>
        <w:t xml:space="preserve"> lines are used to split </w:t>
      </w:r>
      <w:r w:rsidR="0047189A" w:rsidRPr="00130B64">
        <w:rPr>
          <w:rFonts w:ascii="Times New Roman" w:hAnsi="Times New Roman" w:cs="Times New Roman"/>
          <w:b/>
          <w:sz w:val="24"/>
          <w:szCs w:val="24"/>
        </w:rPr>
        <w:t>spaces so as</w:t>
      </w:r>
      <w:r w:rsidR="00B0034D" w:rsidRPr="00130B64">
        <w:rPr>
          <w:rFonts w:ascii="Times New Roman" w:hAnsi="Times New Roman" w:cs="Times New Roman"/>
          <w:b/>
          <w:sz w:val="24"/>
          <w:szCs w:val="24"/>
        </w:rPr>
        <w:t xml:space="preserve"> to make multiple spaces in the gat</w:t>
      </w:r>
      <w:r w:rsidR="00C32F17" w:rsidRPr="00130B64">
        <w:rPr>
          <w:rFonts w:ascii="Times New Roman" w:hAnsi="Times New Roman" w:cs="Times New Roman"/>
          <w:b/>
          <w:sz w:val="24"/>
          <w:szCs w:val="24"/>
        </w:rPr>
        <w:t xml:space="preserve">es </w:t>
      </w:r>
      <w:r w:rsidR="00B0034D" w:rsidRPr="00130B64">
        <w:rPr>
          <w:rFonts w:ascii="Times New Roman" w:hAnsi="Times New Roman" w:cs="Times New Roman"/>
          <w:b/>
          <w:sz w:val="24"/>
          <w:szCs w:val="24"/>
        </w:rPr>
        <w:t xml:space="preserve">of </w:t>
      </w:r>
      <w:r w:rsidR="0047189A" w:rsidRPr="00130B64">
        <w:rPr>
          <w:rFonts w:ascii="Times New Roman" w:hAnsi="Times New Roman" w:cs="Times New Roman"/>
          <w:b/>
          <w:sz w:val="24"/>
          <w:szCs w:val="24"/>
        </w:rPr>
        <w:t>heaven. Rodin</w:t>
      </w:r>
      <w:r w:rsidR="00B0034D" w:rsidRPr="00130B64">
        <w:rPr>
          <w:rFonts w:ascii="Times New Roman" w:hAnsi="Times New Roman" w:cs="Times New Roman"/>
          <w:b/>
          <w:sz w:val="24"/>
          <w:szCs w:val="24"/>
        </w:rPr>
        <w:t xml:space="preserve"> used line to establish </w:t>
      </w:r>
      <w:r w:rsidR="0047189A" w:rsidRPr="00130B64">
        <w:rPr>
          <w:rFonts w:ascii="Times New Roman" w:hAnsi="Times New Roman" w:cs="Times New Roman"/>
          <w:b/>
          <w:sz w:val="24"/>
          <w:szCs w:val="24"/>
        </w:rPr>
        <w:t>geometric connection</w:t>
      </w:r>
      <w:r w:rsidR="00B0034D" w:rsidRPr="00130B64">
        <w:rPr>
          <w:rFonts w:ascii="Times New Roman" w:hAnsi="Times New Roman" w:cs="Times New Roman"/>
          <w:b/>
          <w:sz w:val="24"/>
          <w:szCs w:val="24"/>
        </w:rPr>
        <w:t xml:space="preserve"> to th</w:t>
      </w:r>
      <w:r w:rsidR="00D40CB7" w:rsidRPr="00130B64">
        <w:rPr>
          <w:rFonts w:ascii="Times New Roman" w:hAnsi="Times New Roman" w:cs="Times New Roman"/>
          <w:b/>
          <w:sz w:val="24"/>
          <w:szCs w:val="24"/>
        </w:rPr>
        <w:t xml:space="preserve">e </w:t>
      </w:r>
      <w:r w:rsidR="0047189A" w:rsidRPr="00130B64">
        <w:rPr>
          <w:rFonts w:ascii="Times New Roman" w:hAnsi="Times New Roman" w:cs="Times New Roman"/>
          <w:b/>
          <w:sz w:val="24"/>
          <w:szCs w:val="24"/>
        </w:rPr>
        <w:t>scene. Actually</w:t>
      </w:r>
      <w:r w:rsidR="00D40CB7" w:rsidRPr="00130B64">
        <w:rPr>
          <w:rFonts w:ascii="Times New Roman" w:hAnsi="Times New Roman" w:cs="Times New Roman"/>
          <w:b/>
          <w:sz w:val="24"/>
          <w:szCs w:val="24"/>
        </w:rPr>
        <w:t xml:space="preserve"> every person can identify different spaces at the gate</w:t>
      </w:r>
      <w:r w:rsidR="00C32F17" w:rsidRPr="00130B64">
        <w:rPr>
          <w:rFonts w:ascii="Times New Roman" w:hAnsi="Times New Roman" w:cs="Times New Roman"/>
          <w:b/>
          <w:sz w:val="24"/>
          <w:szCs w:val="24"/>
        </w:rPr>
        <w:t xml:space="preserve">s of </w:t>
      </w:r>
      <w:r w:rsidR="0047189A" w:rsidRPr="00130B64">
        <w:rPr>
          <w:rFonts w:ascii="Times New Roman" w:hAnsi="Times New Roman" w:cs="Times New Roman"/>
          <w:b/>
          <w:sz w:val="24"/>
          <w:szCs w:val="24"/>
        </w:rPr>
        <w:t>heaven. There</w:t>
      </w:r>
      <w:r w:rsidR="00D40CB7" w:rsidRPr="00130B64">
        <w:rPr>
          <w:rFonts w:ascii="Times New Roman" w:hAnsi="Times New Roman" w:cs="Times New Roman"/>
          <w:b/>
          <w:sz w:val="24"/>
          <w:szCs w:val="24"/>
        </w:rPr>
        <w:t xml:space="preserve"> are also contour lines which are seen on the</w:t>
      </w:r>
      <w:r w:rsidR="00C32F17" w:rsidRPr="00130B64">
        <w:rPr>
          <w:rFonts w:ascii="Times New Roman" w:hAnsi="Times New Roman" w:cs="Times New Roman"/>
          <w:b/>
          <w:sz w:val="24"/>
          <w:szCs w:val="24"/>
        </w:rPr>
        <w:t xml:space="preserve"> gates of heaven </w:t>
      </w:r>
      <w:r w:rsidR="00D40CB7" w:rsidRPr="00130B64">
        <w:rPr>
          <w:rFonts w:ascii="Times New Roman" w:hAnsi="Times New Roman" w:cs="Times New Roman"/>
          <w:b/>
          <w:sz w:val="24"/>
          <w:szCs w:val="24"/>
        </w:rPr>
        <w:t>.As it is observed</w:t>
      </w:r>
      <w:r w:rsidR="0080397F" w:rsidRPr="00130B64">
        <w:rPr>
          <w:rFonts w:ascii="Times New Roman" w:hAnsi="Times New Roman" w:cs="Times New Roman"/>
          <w:b/>
          <w:sz w:val="24"/>
          <w:szCs w:val="24"/>
        </w:rPr>
        <w:t xml:space="preserve"> contour lines </w:t>
      </w:r>
      <w:r w:rsidR="00D40CB7" w:rsidRPr="00130B64">
        <w:rPr>
          <w:rFonts w:ascii="Times New Roman" w:hAnsi="Times New Roman" w:cs="Times New Roman"/>
          <w:b/>
          <w:sz w:val="24"/>
          <w:szCs w:val="24"/>
        </w:rPr>
        <w:t xml:space="preserve">have given more significant outlines and also have </w:t>
      </w:r>
      <w:r w:rsidR="0047189A" w:rsidRPr="00130B64">
        <w:rPr>
          <w:rFonts w:ascii="Times New Roman" w:hAnsi="Times New Roman" w:cs="Times New Roman"/>
          <w:b/>
          <w:sz w:val="24"/>
          <w:szCs w:val="24"/>
        </w:rPr>
        <w:t>suggested shapes</w:t>
      </w:r>
      <w:r w:rsidR="0080397F" w:rsidRPr="00130B64">
        <w:rPr>
          <w:rFonts w:ascii="Times New Roman" w:hAnsi="Times New Roman" w:cs="Times New Roman"/>
          <w:b/>
          <w:sz w:val="24"/>
          <w:szCs w:val="24"/>
        </w:rPr>
        <w:t xml:space="preserve"> for the gate</w:t>
      </w:r>
      <w:r w:rsidR="00C32F17" w:rsidRPr="00130B64">
        <w:rPr>
          <w:rFonts w:ascii="Times New Roman" w:hAnsi="Times New Roman" w:cs="Times New Roman"/>
          <w:b/>
          <w:sz w:val="24"/>
          <w:szCs w:val="24"/>
        </w:rPr>
        <w:t xml:space="preserve">s of </w:t>
      </w:r>
      <w:r w:rsidR="0047189A" w:rsidRPr="00130B64">
        <w:rPr>
          <w:rFonts w:ascii="Times New Roman" w:hAnsi="Times New Roman" w:cs="Times New Roman"/>
          <w:b/>
          <w:sz w:val="24"/>
          <w:szCs w:val="24"/>
        </w:rPr>
        <w:t>heaven. Lines</w:t>
      </w:r>
      <w:r w:rsidR="00DF26F8" w:rsidRPr="00130B64">
        <w:rPr>
          <w:rFonts w:ascii="Times New Roman" w:hAnsi="Times New Roman" w:cs="Times New Roman"/>
          <w:b/>
          <w:sz w:val="24"/>
          <w:szCs w:val="24"/>
        </w:rPr>
        <w:t xml:space="preserve"> have indicated the breadth, darkness, depth and other value in the gate</w:t>
      </w:r>
      <w:r w:rsidR="00C32F17" w:rsidRPr="00130B64">
        <w:rPr>
          <w:rFonts w:ascii="Times New Roman" w:hAnsi="Times New Roman" w:cs="Times New Roman"/>
          <w:b/>
          <w:sz w:val="24"/>
          <w:szCs w:val="24"/>
        </w:rPr>
        <w:t>s of heaven</w:t>
      </w:r>
      <w:r w:rsidR="00DF26F8" w:rsidRPr="00130B64">
        <w:rPr>
          <w:rFonts w:ascii="Times New Roman" w:hAnsi="Times New Roman" w:cs="Times New Roman"/>
          <w:b/>
          <w:sz w:val="24"/>
          <w:szCs w:val="24"/>
        </w:rPr>
        <w:t>.</w:t>
      </w:r>
      <w:r w:rsidR="00B53DA9" w:rsidRPr="00130B64">
        <w:rPr>
          <w:rFonts w:ascii="Times New Roman" w:hAnsi="Times New Roman" w:cs="Times New Roman"/>
          <w:b/>
          <w:sz w:val="24"/>
          <w:szCs w:val="24"/>
        </w:rPr>
        <w:t xml:space="preserve"> </w:t>
      </w:r>
      <w:r w:rsidR="00D93F7E" w:rsidRPr="00130B64">
        <w:rPr>
          <w:rFonts w:ascii="Times New Roman" w:hAnsi="Times New Roman" w:cs="Times New Roman"/>
          <w:b/>
          <w:sz w:val="24"/>
          <w:szCs w:val="24"/>
        </w:rPr>
        <w:t xml:space="preserve">There are also shadow lines in the gate which assist human eye to be acquainted with the separation of </w:t>
      </w:r>
      <w:r w:rsidR="0047189A" w:rsidRPr="00130B64">
        <w:rPr>
          <w:rFonts w:ascii="Times New Roman" w:hAnsi="Times New Roman" w:cs="Times New Roman"/>
          <w:b/>
          <w:sz w:val="24"/>
          <w:szCs w:val="24"/>
        </w:rPr>
        <w:t>shapes. These</w:t>
      </w:r>
      <w:r w:rsidR="00D93F7E" w:rsidRPr="00130B64">
        <w:rPr>
          <w:rFonts w:ascii="Times New Roman" w:hAnsi="Times New Roman" w:cs="Times New Roman"/>
          <w:b/>
          <w:sz w:val="24"/>
          <w:szCs w:val="24"/>
        </w:rPr>
        <w:t xml:space="preserve"> lines are shown by </w:t>
      </w:r>
      <w:r w:rsidR="0047189A" w:rsidRPr="00130B64">
        <w:rPr>
          <w:rFonts w:ascii="Times New Roman" w:hAnsi="Times New Roman" w:cs="Times New Roman"/>
          <w:b/>
          <w:sz w:val="24"/>
          <w:szCs w:val="24"/>
        </w:rPr>
        <w:t>the hatching</w:t>
      </w:r>
      <w:r w:rsidR="00D93F7E" w:rsidRPr="00130B64">
        <w:rPr>
          <w:rFonts w:ascii="Times New Roman" w:hAnsi="Times New Roman" w:cs="Times New Roman"/>
          <w:b/>
          <w:sz w:val="24"/>
          <w:szCs w:val="24"/>
        </w:rPr>
        <w:t xml:space="preserve"> which gives the quality of gat</w:t>
      </w:r>
      <w:r w:rsidR="00C32F17" w:rsidRPr="00130B64">
        <w:rPr>
          <w:rFonts w:ascii="Times New Roman" w:hAnsi="Times New Roman" w:cs="Times New Roman"/>
          <w:b/>
          <w:sz w:val="24"/>
          <w:szCs w:val="24"/>
        </w:rPr>
        <w:t xml:space="preserve">s of </w:t>
      </w:r>
      <w:r w:rsidR="0047189A" w:rsidRPr="00130B64">
        <w:rPr>
          <w:rFonts w:ascii="Times New Roman" w:hAnsi="Times New Roman" w:cs="Times New Roman"/>
          <w:b/>
          <w:sz w:val="24"/>
          <w:szCs w:val="24"/>
        </w:rPr>
        <w:t>heaven. Parallel</w:t>
      </w:r>
      <w:r w:rsidR="009C7E9A" w:rsidRPr="00130B64">
        <w:rPr>
          <w:rFonts w:ascii="Times New Roman" w:hAnsi="Times New Roman" w:cs="Times New Roman"/>
          <w:b/>
          <w:sz w:val="24"/>
          <w:szCs w:val="24"/>
        </w:rPr>
        <w:t xml:space="preserve"> and hatching marks brings out the texture </w:t>
      </w:r>
      <w:r w:rsidR="0047189A" w:rsidRPr="00130B64">
        <w:rPr>
          <w:rFonts w:ascii="Times New Roman" w:hAnsi="Times New Roman" w:cs="Times New Roman"/>
          <w:b/>
          <w:sz w:val="24"/>
          <w:szCs w:val="24"/>
        </w:rPr>
        <w:t>and shades</w:t>
      </w:r>
      <w:r w:rsidR="00D668E5" w:rsidRPr="00130B64">
        <w:rPr>
          <w:rFonts w:ascii="Times New Roman" w:hAnsi="Times New Roman" w:cs="Times New Roman"/>
          <w:b/>
          <w:sz w:val="24"/>
          <w:szCs w:val="24"/>
        </w:rPr>
        <w:t xml:space="preserve"> at the </w:t>
      </w:r>
      <w:r w:rsidR="0047189A" w:rsidRPr="00130B64">
        <w:rPr>
          <w:rFonts w:ascii="Times New Roman" w:hAnsi="Times New Roman" w:cs="Times New Roman"/>
          <w:b/>
          <w:sz w:val="24"/>
          <w:szCs w:val="24"/>
        </w:rPr>
        <w:t>gate. Rodin</w:t>
      </w:r>
      <w:r w:rsidR="003D454E" w:rsidRPr="00130B64">
        <w:rPr>
          <w:rFonts w:ascii="Times New Roman" w:hAnsi="Times New Roman" w:cs="Times New Roman"/>
          <w:b/>
          <w:sz w:val="24"/>
          <w:szCs w:val="24"/>
        </w:rPr>
        <w:t xml:space="preserve"> used lines to show proper direction and as the composition mechanism in his </w:t>
      </w:r>
      <w:r w:rsidR="0047189A" w:rsidRPr="00130B64">
        <w:rPr>
          <w:rFonts w:ascii="Times New Roman" w:hAnsi="Times New Roman" w:cs="Times New Roman"/>
          <w:b/>
          <w:sz w:val="24"/>
          <w:szCs w:val="24"/>
        </w:rPr>
        <w:t>art. It</w:t>
      </w:r>
      <w:r w:rsidR="00EB4DF2" w:rsidRPr="00130B64">
        <w:rPr>
          <w:rFonts w:ascii="Times New Roman" w:hAnsi="Times New Roman" w:cs="Times New Roman"/>
          <w:b/>
          <w:sz w:val="24"/>
          <w:szCs w:val="24"/>
        </w:rPr>
        <w:t xml:space="preserve"> is </w:t>
      </w:r>
      <w:r w:rsidR="0047189A" w:rsidRPr="00130B64">
        <w:rPr>
          <w:rFonts w:ascii="Times New Roman" w:hAnsi="Times New Roman" w:cs="Times New Roman"/>
          <w:b/>
          <w:sz w:val="24"/>
          <w:szCs w:val="24"/>
        </w:rPr>
        <w:t>important for</w:t>
      </w:r>
      <w:r w:rsidR="00EB4DF2" w:rsidRPr="00130B64">
        <w:rPr>
          <w:rFonts w:ascii="Times New Roman" w:hAnsi="Times New Roman" w:cs="Times New Roman"/>
          <w:b/>
          <w:sz w:val="24"/>
          <w:szCs w:val="24"/>
        </w:rPr>
        <w:t xml:space="preserve"> lines t</w:t>
      </w:r>
      <w:r w:rsidR="005E3911" w:rsidRPr="00130B64">
        <w:rPr>
          <w:rFonts w:ascii="Times New Roman" w:hAnsi="Times New Roman" w:cs="Times New Roman"/>
          <w:b/>
          <w:sz w:val="24"/>
          <w:szCs w:val="24"/>
        </w:rPr>
        <w:t>o connect to each other so as</w:t>
      </w:r>
      <w:r w:rsidR="00EB4DF2" w:rsidRPr="00130B64">
        <w:rPr>
          <w:rFonts w:ascii="Times New Roman" w:hAnsi="Times New Roman" w:cs="Times New Roman"/>
          <w:b/>
          <w:sz w:val="24"/>
          <w:szCs w:val="24"/>
        </w:rPr>
        <w:t xml:space="preserve"> to join </w:t>
      </w:r>
      <w:r w:rsidR="005E3911" w:rsidRPr="00130B64">
        <w:rPr>
          <w:rFonts w:ascii="Times New Roman" w:hAnsi="Times New Roman" w:cs="Times New Roman"/>
          <w:b/>
          <w:sz w:val="24"/>
          <w:szCs w:val="24"/>
        </w:rPr>
        <w:t xml:space="preserve">the shadow and classically bold the </w:t>
      </w:r>
      <w:r w:rsidR="0047189A" w:rsidRPr="00130B64">
        <w:rPr>
          <w:rFonts w:ascii="Times New Roman" w:hAnsi="Times New Roman" w:cs="Times New Roman"/>
          <w:b/>
          <w:sz w:val="24"/>
          <w:szCs w:val="24"/>
        </w:rPr>
        <w:t>gate. The</w:t>
      </w:r>
      <w:r w:rsidR="002E6D64" w:rsidRPr="00130B64">
        <w:rPr>
          <w:rFonts w:ascii="Times New Roman" w:hAnsi="Times New Roman" w:cs="Times New Roman"/>
          <w:b/>
          <w:sz w:val="24"/>
          <w:szCs w:val="24"/>
        </w:rPr>
        <w:t xml:space="preserve"> repeated lines at the gate suggest the texture of the gate</w:t>
      </w:r>
      <w:r w:rsidR="00C32F17" w:rsidRPr="00130B64">
        <w:rPr>
          <w:rFonts w:ascii="Times New Roman" w:hAnsi="Times New Roman" w:cs="Times New Roman"/>
          <w:b/>
          <w:sz w:val="24"/>
          <w:szCs w:val="24"/>
        </w:rPr>
        <w:t xml:space="preserve">s of </w:t>
      </w:r>
      <w:r w:rsidR="0047189A" w:rsidRPr="00130B64">
        <w:rPr>
          <w:rFonts w:ascii="Times New Roman" w:hAnsi="Times New Roman" w:cs="Times New Roman"/>
          <w:b/>
          <w:sz w:val="24"/>
          <w:szCs w:val="24"/>
        </w:rPr>
        <w:t>heaven. Rodin</w:t>
      </w:r>
      <w:r w:rsidR="00FB22FF" w:rsidRPr="00130B64">
        <w:rPr>
          <w:rFonts w:ascii="Times New Roman" w:hAnsi="Times New Roman" w:cs="Times New Roman"/>
          <w:b/>
          <w:sz w:val="24"/>
          <w:szCs w:val="24"/>
        </w:rPr>
        <w:t xml:space="preserve"> used representative li</w:t>
      </w:r>
      <w:r w:rsidR="00C32F17" w:rsidRPr="00130B64">
        <w:rPr>
          <w:rFonts w:ascii="Times New Roman" w:hAnsi="Times New Roman" w:cs="Times New Roman"/>
          <w:b/>
          <w:sz w:val="24"/>
          <w:szCs w:val="24"/>
        </w:rPr>
        <w:t xml:space="preserve">nes in order to make the </w:t>
      </w:r>
      <w:r w:rsidR="00FB22FF" w:rsidRPr="00130B64">
        <w:rPr>
          <w:rFonts w:ascii="Times New Roman" w:hAnsi="Times New Roman" w:cs="Times New Roman"/>
          <w:b/>
          <w:sz w:val="24"/>
          <w:szCs w:val="24"/>
        </w:rPr>
        <w:t xml:space="preserve">gate look </w:t>
      </w:r>
      <w:r w:rsidR="0047189A" w:rsidRPr="00130B64">
        <w:rPr>
          <w:rFonts w:ascii="Times New Roman" w:hAnsi="Times New Roman" w:cs="Times New Roman"/>
          <w:b/>
          <w:sz w:val="24"/>
          <w:szCs w:val="24"/>
        </w:rPr>
        <w:t>natural. Lines</w:t>
      </w:r>
      <w:r w:rsidR="00FB22FF" w:rsidRPr="00130B64">
        <w:rPr>
          <w:rFonts w:ascii="Times New Roman" w:hAnsi="Times New Roman" w:cs="Times New Roman"/>
          <w:b/>
          <w:sz w:val="24"/>
          <w:szCs w:val="24"/>
        </w:rPr>
        <w:t xml:space="preserve"> are also used to signify objects themselves</w:t>
      </w:r>
      <w:r w:rsidR="003C25DC" w:rsidRPr="00130B64">
        <w:rPr>
          <w:rFonts w:ascii="Times New Roman" w:hAnsi="Times New Roman" w:cs="Times New Roman"/>
          <w:b/>
          <w:sz w:val="24"/>
          <w:szCs w:val="24"/>
        </w:rPr>
        <w:t xml:space="preserve"> (</w:t>
      </w:r>
      <w:r w:rsidR="003C25DC" w:rsidRPr="00130B64">
        <w:rPr>
          <w:rFonts w:ascii="Times New Roman" w:hAnsi="Times New Roman" w:cs="Times New Roman"/>
          <w:b/>
          <w:color w:val="222222"/>
          <w:sz w:val="24"/>
          <w:szCs w:val="24"/>
          <w:shd w:val="clear" w:color="auto" w:fill="FFFFFF"/>
        </w:rPr>
        <w:t>Kester, 2004). </w:t>
      </w:r>
      <w:r w:rsidR="00E46045" w:rsidRPr="00130B64">
        <w:rPr>
          <w:rFonts w:ascii="Times New Roman" w:hAnsi="Times New Roman" w:cs="Times New Roman"/>
          <w:b/>
          <w:sz w:val="24"/>
          <w:szCs w:val="24"/>
        </w:rPr>
        <w:t xml:space="preserve"> A </w:t>
      </w:r>
      <w:r w:rsidR="00C32F17" w:rsidRPr="00130B64">
        <w:rPr>
          <w:rFonts w:ascii="Times New Roman" w:hAnsi="Times New Roman" w:cs="Times New Roman"/>
          <w:b/>
          <w:sz w:val="24"/>
          <w:szCs w:val="24"/>
        </w:rPr>
        <w:t>line</w:t>
      </w:r>
      <w:r w:rsidR="00E46045" w:rsidRPr="00130B64">
        <w:rPr>
          <w:rFonts w:ascii="Times New Roman" w:hAnsi="Times New Roman" w:cs="Times New Roman"/>
          <w:b/>
          <w:sz w:val="24"/>
          <w:szCs w:val="24"/>
        </w:rPr>
        <w:t xml:space="preserve"> has brought certain language in drawing</w:t>
      </w:r>
      <w:r w:rsidR="00C32F17" w:rsidRPr="00130B64">
        <w:rPr>
          <w:rFonts w:ascii="Times New Roman" w:hAnsi="Times New Roman" w:cs="Times New Roman"/>
          <w:b/>
          <w:sz w:val="24"/>
          <w:szCs w:val="24"/>
        </w:rPr>
        <w:t xml:space="preserve"> the gates of </w:t>
      </w:r>
      <w:r w:rsidR="0047189A" w:rsidRPr="00130B64">
        <w:rPr>
          <w:rFonts w:ascii="Times New Roman" w:hAnsi="Times New Roman" w:cs="Times New Roman"/>
          <w:b/>
          <w:sz w:val="24"/>
          <w:szCs w:val="24"/>
        </w:rPr>
        <w:t>heaven. It</w:t>
      </w:r>
      <w:r w:rsidR="007C4C1A" w:rsidRPr="00130B64">
        <w:rPr>
          <w:rFonts w:ascii="Times New Roman" w:hAnsi="Times New Roman" w:cs="Times New Roman"/>
          <w:b/>
          <w:sz w:val="24"/>
          <w:szCs w:val="24"/>
        </w:rPr>
        <w:t xml:space="preserve"> is significant to arrange objects in a line like in Rodin’s </w:t>
      </w:r>
      <w:r w:rsidR="0047189A" w:rsidRPr="00130B64">
        <w:rPr>
          <w:rFonts w:ascii="Times New Roman" w:hAnsi="Times New Roman" w:cs="Times New Roman"/>
          <w:b/>
          <w:sz w:val="24"/>
          <w:szCs w:val="24"/>
        </w:rPr>
        <w:t>arts. In</w:t>
      </w:r>
      <w:r w:rsidR="003B1439" w:rsidRPr="00130B64">
        <w:rPr>
          <w:rFonts w:ascii="Times New Roman" w:hAnsi="Times New Roman" w:cs="Times New Roman"/>
          <w:b/>
          <w:sz w:val="24"/>
          <w:szCs w:val="24"/>
        </w:rPr>
        <w:t xml:space="preserve"> drawing gates of heaven, the artist gives expression of </w:t>
      </w:r>
      <w:r w:rsidR="0047189A" w:rsidRPr="00130B64">
        <w:rPr>
          <w:rFonts w:ascii="Times New Roman" w:hAnsi="Times New Roman" w:cs="Times New Roman"/>
          <w:b/>
          <w:sz w:val="24"/>
          <w:szCs w:val="24"/>
        </w:rPr>
        <w:t>beauty, truth</w:t>
      </w:r>
      <w:r w:rsidR="003B1439" w:rsidRPr="00130B64">
        <w:rPr>
          <w:rFonts w:ascii="Times New Roman" w:hAnsi="Times New Roman" w:cs="Times New Roman"/>
          <w:b/>
          <w:sz w:val="24"/>
          <w:szCs w:val="24"/>
        </w:rPr>
        <w:t xml:space="preserve"> and other strong feelings that makes it </w:t>
      </w:r>
      <w:r w:rsidR="0047189A" w:rsidRPr="00130B64">
        <w:rPr>
          <w:rFonts w:ascii="Times New Roman" w:hAnsi="Times New Roman" w:cs="Times New Roman"/>
          <w:b/>
          <w:sz w:val="24"/>
          <w:szCs w:val="24"/>
        </w:rPr>
        <w:t>admirable. People</w:t>
      </w:r>
      <w:r w:rsidR="00F41028" w:rsidRPr="00130B64">
        <w:rPr>
          <w:rFonts w:ascii="Times New Roman" w:hAnsi="Times New Roman" w:cs="Times New Roman"/>
          <w:b/>
          <w:sz w:val="24"/>
          <w:szCs w:val="24"/>
        </w:rPr>
        <w:t xml:space="preserve"> have a high regard for this artist due to his strong </w:t>
      </w:r>
      <w:r w:rsidR="0047189A" w:rsidRPr="00130B64">
        <w:rPr>
          <w:rFonts w:ascii="Times New Roman" w:hAnsi="Times New Roman" w:cs="Times New Roman"/>
          <w:b/>
          <w:sz w:val="24"/>
          <w:szCs w:val="24"/>
        </w:rPr>
        <w:t>subject, pleasingly</w:t>
      </w:r>
      <w:r w:rsidR="00F41028" w:rsidRPr="00130B64">
        <w:rPr>
          <w:rFonts w:ascii="Times New Roman" w:hAnsi="Times New Roman" w:cs="Times New Roman"/>
          <w:b/>
          <w:sz w:val="24"/>
          <w:szCs w:val="24"/>
        </w:rPr>
        <w:t xml:space="preserve"> pen </w:t>
      </w:r>
      <w:r w:rsidR="0047189A" w:rsidRPr="00130B64">
        <w:rPr>
          <w:rFonts w:ascii="Times New Roman" w:hAnsi="Times New Roman" w:cs="Times New Roman"/>
          <w:b/>
          <w:sz w:val="24"/>
          <w:szCs w:val="24"/>
        </w:rPr>
        <w:t>contours</w:t>
      </w:r>
      <w:r w:rsidR="00F41028" w:rsidRPr="00130B64">
        <w:rPr>
          <w:rFonts w:ascii="Times New Roman" w:hAnsi="Times New Roman" w:cs="Times New Roman"/>
          <w:b/>
          <w:sz w:val="24"/>
          <w:szCs w:val="24"/>
        </w:rPr>
        <w:t xml:space="preserve"> destitute importance of plants around the gates of </w:t>
      </w:r>
      <w:r w:rsidR="0047189A" w:rsidRPr="00130B64">
        <w:rPr>
          <w:rFonts w:ascii="Times New Roman" w:hAnsi="Times New Roman" w:cs="Times New Roman"/>
          <w:b/>
          <w:sz w:val="24"/>
          <w:szCs w:val="24"/>
        </w:rPr>
        <w:t>heaven. The</w:t>
      </w:r>
      <w:r w:rsidR="001C6900" w:rsidRPr="00130B64">
        <w:rPr>
          <w:rFonts w:ascii="Times New Roman" w:hAnsi="Times New Roman" w:cs="Times New Roman"/>
          <w:b/>
          <w:sz w:val="24"/>
          <w:szCs w:val="24"/>
        </w:rPr>
        <w:t xml:space="preserve"> artist has a</w:t>
      </w:r>
      <w:r w:rsidR="00B97D82" w:rsidRPr="00130B64">
        <w:rPr>
          <w:rFonts w:ascii="Times New Roman" w:hAnsi="Times New Roman" w:cs="Times New Roman"/>
          <w:b/>
          <w:sz w:val="24"/>
          <w:szCs w:val="24"/>
        </w:rPr>
        <w:t xml:space="preserve"> great content of drawing </w:t>
      </w:r>
      <w:r w:rsidR="001C6900" w:rsidRPr="00130B64">
        <w:rPr>
          <w:rFonts w:ascii="Times New Roman" w:hAnsi="Times New Roman" w:cs="Times New Roman"/>
          <w:b/>
          <w:sz w:val="24"/>
          <w:szCs w:val="24"/>
        </w:rPr>
        <w:t xml:space="preserve">the gates of </w:t>
      </w:r>
      <w:r w:rsidR="0047189A" w:rsidRPr="00130B64">
        <w:rPr>
          <w:rFonts w:ascii="Times New Roman" w:hAnsi="Times New Roman" w:cs="Times New Roman"/>
          <w:b/>
          <w:sz w:val="24"/>
          <w:szCs w:val="24"/>
        </w:rPr>
        <w:t>heaven. The visual</w:t>
      </w:r>
      <w:r w:rsidR="00821078" w:rsidRPr="00130B64">
        <w:rPr>
          <w:rFonts w:ascii="Times New Roman" w:hAnsi="Times New Roman" w:cs="Times New Roman"/>
          <w:b/>
          <w:sz w:val="24"/>
          <w:szCs w:val="24"/>
        </w:rPr>
        <w:t xml:space="preserve"> balance </w:t>
      </w:r>
      <w:r w:rsidR="00B97D82" w:rsidRPr="00130B64">
        <w:rPr>
          <w:rFonts w:ascii="Times New Roman" w:hAnsi="Times New Roman" w:cs="Times New Roman"/>
          <w:b/>
          <w:sz w:val="24"/>
          <w:szCs w:val="24"/>
        </w:rPr>
        <w:t xml:space="preserve">of the gates of </w:t>
      </w:r>
      <w:r w:rsidR="0047189A" w:rsidRPr="00130B64">
        <w:rPr>
          <w:rFonts w:ascii="Times New Roman" w:hAnsi="Times New Roman" w:cs="Times New Roman"/>
          <w:b/>
          <w:sz w:val="24"/>
          <w:szCs w:val="24"/>
        </w:rPr>
        <w:t>heaven is</w:t>
      </w:r>
      <w:r w:rsidR="00B97D82" w:rsidRPr="00130B64">
        <w:rPr>
          <w:rFonts w:ascii="Times New Roman" w:hAnsi="Times New Roman" w:cs="Times New Roman"/>
          <w:b/>
          <w:sz w:val="24"/>
          <w:szCs w:val="24"/>
        </w:rPr>
        <w:t xml:space="preserve"> illustrated by the artist</w:t>
      </w:r>
      <w:r w:rsidR="00821078" w:rsidRPr="00130B64">
        <w:rPr>
          <w:rFonts w:ascii="Times New Roman" w:hAnsi="Times New Roman" w:cs="Times New Roman"/>
          <w:b/>
          <w:sz w:val="24"/>
          <w:szCs w:val="24"/>
        </w:rPr>
        <w:t xml:space="preserve"> since we can see the gate has enough space and is large in </w:t>
      </w:r>
      <w:r w:rsidR="0047189A" w:rsidRPr="00130B64">
        <w:rPr>
          <w:rFonts w:ascii="Times New Roman" w:hAnsi="Times New Roman" w:cs="Times New Roman"/>
          <w:b/>
          <w:sz w:val="24"/>
          <w:szCs w:val="24"/>
        </w:rPr>
        <w:t>size. Rodin</w:t>
      </w:r>
      <w:r w:rsidR="00821078" w:rsidRPr="00130B64">
        <w:rPr>
          <w:rFonts w:ascii="Times New Roman" w:hAnsi="Times New Roman" w:cs="Times New Roman"/>
          <w:b/>
          <w:sz w:val="24"/>
          <w:szCs w:val="24"/>
        </w:rPr>
        <w:t xml:space="preserve"> has gathered all objects with equal weight in order to put everything in </w:t>
      </w:r>
      <w:r w:rsidR="0047189A" w:rsidRPr="00130B64">
        <w:rPr>
          <w:rFonts w:ascii="Times New Roman" w:hAnsi="Times New Roman" w:cs="Times New Roman"/>
          <w:b/>
          <w:sz w:val="24"/>
          <w:szCs w:val="24"/>
        </w:rPr>
        <w:t>balance. The</w:t>
      </w:r>
      <w:r w:rsidR="00E84F3F" w:rsidRPr="00130B64">
        <w:rPr>
          <w:rFonts w:ascii="Times New Roman" w:hAnsi="Times New Roman" w:cs="Times New Roman"/>
          <w:b/>
          <w:sz w:val="24"/>
          <w:szCs w:val="24"/>
        </w:rPr>
        <w:t xml:space="preserve"> </w:t>
      </w:r>
      <w:r w:rsidR="0047189A" w:rsidRPr="00130B64">
        <w:rPr>
          <w:rFonts w:ascii="Times New Roman" w:hAnsi="Times New Roman" w:cs="Times New Roman"/>
          <w:b/>
          <w:sz w:val="24"/>
          <w:szCs w:val="24"/>
        </w:rPr>
        <w:t>wall and</w:t>
      </w:r>
      <w:r w:rsidR="00E84F3F" w:rsidRPr="00130B64">
        <w:rPr>
          <w:rFonts w:ascii="Times New Roman" w:hAnsi="Times New Roman" w:cs="Times New Roman"/>
          <w:b/>
          <w:sz w:val="24"/>
          <w:szCs w:val="24"/>
        </w:rPr>
        <w:t xml:space="preserve"> the gate have symmetrical </w:t>
      </w:r>
      <w:r w:rsidR="0047189A" w:rsidRPr="00130B64">
        <w:rPr>
          <w:rFonts w:ascii="Times New Roman" w:hAnsi="Times New Roman" w:cs="Times New Roman"/>
          <w:b/>
          <w:sz w:val="24"/>
          <w:szCs w:val="24"/>
        </w:rPr>
        <w:t>balance. If</w:t>
      </w:r>
      <w:r w:rsidR="00090D46" w:rsidRPr="00130B64">
        <w:rPr>
          <w:rFonts w:ascii="Times New Roman" w:hAnsi="Times New Roman" w:cs="Times New Roman"/>
          <w:b/>
          <w:sz w:val="24"/>
          <w:szCs w:val="24"/>
        </w:rPr>
        <w:t xml:space="preserve"> you look the gates of heaven clearly</w:t>
      </w:r>
      <w:r w:rsidR="00AA6A45" w:rsidRPr="00130B64">
        <w:rPr>
          <w:rFonts w:ascii="Times New Roman" w:hAnsi="Times New Roman" w:cs="Times New Roman"/>
          <w:b/>
          <w:sz w:val="24"/>
          <w:szCs w:val="24"/>
        </w:rPr>
        <w:t xml:space="preserve"> you will see line drawn </w:t>
      </w:r>
      <w:r w:rsidR="0047189A" w:rsidRPr="00130B64">
        <w:rPr>
          <w:rFonts w:ascii="Times New Roman" w:hAnsi="Times New Roman" w:cs="Times New Roman"/>
          <w:b/>
          <w:sz w:val="24"/>
          <w:szCs w:val="24"/>
        </w:rPr>
        <w:t>downward, front</w:t>
      </w:r>
      <w:r w:rsidR="00AA6A45" w:rsidRPr="00130B64">
        <w:rPr>
          <w:rFonts w:ascii="Times New Roman" w:hAnsi="Times New Roman" w:cs="Times New Roman"/>
          <w:b/>
          <w:sz w:val="24"/>
          <w:szCs w:val="24"/>
        </w:rPr>
        <w:t xml:space="preserve"> face and every line on either side portrays a mirror </w:t>
      </w:r>
      <w:r w:rsidR="0047189A" w:rsidRPr="00130B64">
        <w:rPr>
          <w:rFonts w:ascii="Times New Roman" w:hAnsi="Times New Roman" w:cs="Times New Roman"/>
          <w:b/>
          <w:sz w:val="24"/>
          <w:szCs w:val="24"/>
        </w:rPr>
        <w:t>image. Value</w:t>
      </w:r>
      <w:r w:rsidR="00096E19" w:rsidRPr="00130B64">
        <w:rPr>
          <w:rFonts w:ascii="Times New Roman" w:hAnsi="Times New Roman" w:cs="Times New Roman"/>
          <w:b/>
          <w:sz w:val="24"/>
          <w:szCs w:val="24"/>
        </w:rPr>
        <w:t xml:space="preserve"> makes the gates of heaven look beautifu</w:t>
      </w:r>
      <w:r w:rsidR="00463C96" w:rsidRPr="00130B64">
        <w:rPr>
          <w:rFonts w:ascii="Times New Roman" w:hAnsi="Times New Roman" w:cs="Times New Roman"/>
          <w:b/>
          <w:sz w:val="24"/>
          <w:szCs w:val="24"/>
        </w:rPr>
        <w:t xml:space="preserve">l since </w:t>
      </w:r>
      <w:r w:rsidR="0047189A" w:rsidRPr="00130B64">
        <w:rPr>
          <w:rFonts w:ascii="Times New Roman" w:hAnsi="Times New Roman" w:cs="Times New Roman"/>
          <w:b/>
          <w:sz w:val="24"/>
          <w:szCs w:val="24"/>
        </w:rPr>
        <w:t>black and white colors make</w:t>
      </w:r>
      <w:r w:rsidR="00463C96" w:rsidRPr="00130B64">
        <w:rPr>
          <w:rFonts w:ascii="Times New Roman" w:hAnsi="Times New Roman" w:cs="Times New Roman"/>
          <w:b/>
          <w:sz w:val="24"/>
          <w:szCs w:val="24"/>
        </w:rPr>
        <w:t xml:space="preserve"> the gate </w:t>
      </w:r>
      <w:r w:rsidR="0047189A" w:rsidRPr="00130B64">
        <w:rPr>
          <w:rFonts w:ascii="Times New Roman" w:hAnsi="Times New Roman" w:cs="Times New Roman"/>
          <w:b/>
          <w:sz w:val="24"/>
          <w:szCs w:val="24"/>
        </w:rPr>
        <w:t>attractive. Artist</w:t>
      </w:r>
      <w:r w:rsidR="006547FD" w:rsidRPr="00130B64">
        <w:rPr>
          <w:rFonts w:ascii="Times New Roman" w:hAnsi="Times New Roman" w:cs="Times New Roman"/>
          <w:b/>
          <w:sz w:val="24"/>
          <w:szCs w:val="24"/>
        </w:rPr>
        <w:t xml:space="preserve"> places larger objects nearer to </w:t>
      </w:r>
      <w:r w:rsidR="0047189A" w:rsidRPr="00130B64">
        <w:rPr>
          <w:rFonts w:ascii="Times New Roman" w:hAnsi="Times New Roman" w:cs="Times New Roman"/>
          <w:b/>
          <w:sz w:val="24"/>
          <w:szCs w:val="24"/>
        </w:rPr>
        <w:t>the center</w:t>
      </w:r>
      <w:r w:rsidR="006547FD" w:rsidRPr="00130B64">
        <w:rPr>
          <w:rFonts w:ascii="Times New Roman" w:hAnsi="Times New Roman" w:cs="Times New Roman"/>
          <w:b/>
          <w:sz w:val="24"/>
          <w:szCs w:val="24"/>
        </w:rPr>
        <w:t xml:space="preserve"> point while lighter objects away from the centre point</w:t>
      </w:r>
      <w:r w:rsidR="003D4E31" w:rsidRPr="00130B64">
        <w:rPr>
          <w:rFonts w:ascii="Times New Roman" w:hAnsi="Times New Roman" w:cs="Times New Roman"/>
          <w:b/>
          <w:sz w:val="24"/>
          <w:szCs w:val="24"/>
        </w:rPr>
        <w:t xml:space="preserve">. In this drawing we can see some larger constituents on one side of the page which are balanced by smaller constituents that is placed by itself at the extreme end of other part of the </w:t>
      </w:r>
      <w:r w:rsidR="0047189A" w:rsidRPr="00130B64">
        <w:rPr>
          <w:rFonts w:ascii="Times New Roman" w:hAnsi="Times New Roman" w:cs="Times New Roman"/>
          <w:b/>
          <w:sz w:val="24"/>
          <w:szCs w:val="24"/>
        </w:rPr>
        <w:t>page. Our</w:t>
      </w:r>
      <w:r w:rsidR="0056591F" w:rsidRPr="00130B64">
        <w:rPr>
          <w:rFonts w:ascii="Times New Roman" w:hAnsi="Times New Roman" w:cs="Times New Roman"/>
          <w:b/>
          <w:sz w:val="24"/>
          <w:szCs w:val="24"/>
        </w:rPr>
        <w:t xml:space="preserve"> eyes are interested to view the gates of heaven because things or elements are arranged well in a certain direction. Rudiments </w:t>
      </w:r>
      <w:r w:rsidR="0047189A" w:rsidRPr="00130B64">
        <w:rPr>
          <w:rFonts w:ascii="Times New Roman" w:hAnsi="Times New Roman" w:cs="Times New Roman"/>
          <w:b/>
          <w:sz w:val="24"/>
          <w:szCs w:val="24"/>
        </w:rPr>
        <w:t>such rectangles</w:t>
      </w:r>
      <w:r w:rsidR="00140D47" w:rsidRPr="00130B64">
        <w:rPr>
          <w:rFonts w:ascii="Times New Roman" w:hAnsi="Times New Roman" w:cs="Times New Roman"/>
          <w:b/>
          <w:sz w:val="24"/>
          <w:szCs w:val="24"/>
        </w:rPr>
        <w:t xml:space="preserve"> and arrows keeps the balance of the </w:t>
      </w:r>
      <w:r w:rsidR="00B3251C" w:rsidRPr="00130B64">
        <w:rPr>
          <w:rFonts w:ascii="Times New Roman" w:hAnsi="Times New Roman" w:cs="Times New Roman"/>
          <w:b/>
          <w:sz w:val="24"/>
          <w:szCs w:val="24"/>
        </w:rPr>
        <w:t>picture. The</w:t>
      </w:r>
      <w:r w:rsidR="00D5379D" w:rsidRPr="00130B64">
        <w:rPr>
          <w:rFonts w:ascii="Times New Roman" w:hAnsi="Times New Roman" w:cs="Times New Roman"/>
          <w:b/>
          <w:sz w:val="24"/>
          <w:szCs w:val="24"/>
        </w:rPr>
        <w:t xml:space="preserve"> visual art is inspired </w:t>
      </w:r>
      <w:r w:rsidR="003423EF" w:rsidRPr="00130B64">
        <w:rPr>
          <w:rFonts w:ascii="Times New Roman" w:hAnsi="Times New Roman" w:cs="Times New Roman"/>
          <w:b/>
          <w:sz w:val="24"/>
          <w:szCs w:val="24"/>
        </w:rPr>
        <w:t>in gates</w:t>
      </w:r>
      <w:r w:rsidR="00490ECE" w:rsidRPr="00130B64">
        <w:rPr>
          <w:rFonts w:ascii="Times New Roman" w:hAnsi="Times New Roman" w:cs="Times New Roman"/>
          <w:b/>
          <w:sz w:val="24"/>
          <w:szCs w:val="24"/>
        </w:rPr>
        <w:t xml:space="preserve"> of heaven since the texture makes us think, laugh and see things in techniques we never could encompass.</w:t>
      </w:r>
      <w:r w:rsidR="00D41CE2" w:rsidRPr="00130B64">
        <w:rPr>
          <w:rFonts w:ascii="Times New Roman" w:hAnsi="Times New Roman" w:cs="Times New Roman"/>
          <w:b/>
          <w:sz w:val="24"/>
          <w:szCs w:val="24"/>
        </w:rPr>
        <w:t xml:space="preserve"> Texture gives us pleasure in the gates of </w:t>
      </w:r>
      <w:r w:rsidR="00B3251C" w:rsidRPr="00130B64">
        <w:rPr>
          <w:rFonts w:ascii="Times New Roman" w:hAnsi="Times New Roman" w:cs="Times New Roman"/>
          <w:b/>
          <w:sz w:val="24"/>
          <w:szCs w:val="24"/>
        </w:rPr>
        <w:t>heaven. It</w:t>
      </w:r>
      <w:r w:rsidR="003723A3" w:rsidRPr="00130B64">
        <w:rPr>
          <w:rFonts w:ascii="Times New Roman" w:hAnsi="Times New Roman" w:cs="Times New Roman"/>
          <w:b/>
          <w:sz w:val="24"/>
          <w:szCs w:val="24"/>
        </w:rPr>
        <w:t xml:space="preserve"> has also enhanced and sustained the artist with concept behind the </w:t>
      </w:r>
      <w:r w:rsidR="00B3251C" w:rsidRPr="00130B64">
        <w:rPr>
          <w:rFonts w:ascii="Times New Roman" w:hAnsi="Times New Roman" w:cs="Times New Roman"/>
          <w:b/>
          <w:sz w:val="24"/>
          <w:szCs w:val="24"/>
        </w:rPr>
        <w:t>picture. Texture</w:t>
      </w:r>
      <w:r w:rsidR="003723A3" w:rsidRPr="00130B64">
        <w:rPr>
          <w:rFonts w:ascii="Times New Roman" w:hAnsi="Times New Roman" w:cs="Times New Roman"/>
          <w:b/>
          <w:sz w:val="24"/>
          <w:szCs w:val="24"/>
        </w:rPr>
        <w:t xml:space="preserve"> draws the attention of the people who comes near the gates of heaven because it influences to response to the work done by that particular </w:t>
      </w:r>
      <w:r w:rsidR="00B3251C" w:rsidRPr="00130B64">
        <w:rPr>
          <w:rFonts w:ascii="Times New Roman" w:hAnsi="Times New Roman" w:cs="Times New Roman"/>
          <w:b/>
          <w:sz w:val="24"/>
          <w:szCs w:val="24"/>
        </w:rPr>
        <w:t>artist. It</w:t>
      </w:r>
      <w:r w:rsidR="00AA7EE1" w:rsidRPr="00130B64">
        <w:rPr>
          <w:rFonts w:ascii="Times New Roman" w:hAnsi="Times New Roman" w:cs="Times New Roman"/>
          <w:b/>
          <w:sz w:val="24"/>
          <w:szCs w:val="24"/>
        </w:rPr>
        <w:t xml:space="preserve"> helps us to spend a lot of time looking at the gates of </w:t>
      </w:r>
      <w:r w:rsidR="00697DDF" w:rsidRPr="00130B64">
        <w:rPr>
          <w:rFonts w:ascii="Times New Roman" w:hAnsi="Times New Roman" w:cs="Times New Roman"/>
          <w:b/>
          <w:sz w:val="24"/>
          <w:szCs w:val="24"/>
        </w:rPr>
        <w:t xml:space="preserve">heaven’s </w:t>
      </w:r>
      <w:r w:rsidR="00B3251C" w:rsidRPr="00130B64">
        <w:rPr>
          <w:rFonts w:ascii="Times New Roman" w:hAnsi="Times New Roman" w:cs="Times New Roman"/>
          <w:b/>
          <w:sz w:val="24"/>
          <w:szCs w:val="24"/>
        </w:rPr>
        <w:t>picture. We</w:t>
      </w:r>
      <w:r w:rsidR="00C40042" w:rsidRPr="00130B64">
        <w:rPr>
          <w:rFonts w:ascii="Times New Roman" w:hAnsi="Times New Roman" w:cs="Times New Roman"/>
          <w:b/>
          <w:sz w:val="24"/>
          <w:szCs w:val="24"/>
        </w:rPr>
        <w:t xml:space="preserve"> find </w:t>
      </w:r>
      <w:r w:rsidR="00B3251C" w:rsidRPr="00130B64">
        <w:rPr>
          <w:rFonts w:ascii="Times New Roman" w:hAnsi="Times New Roman" w:cs="Times New Roman"/>
          <w:b/>
          <w:sz w:val="24"/>
          <w:szCs w:val="24"/>
        </w:rPr>
        <w:t>sensual</w:t>
      </w:r>
      <w:r w:rsidR="00C40042" w:rsidRPr="00130B64">
        <w:rPr>
          <w:rFonts w:ascii="Times New Roman" w:hAnsi="Times New Roman" w:cs="Times New Roman"/>
          <w:b/>
          <w:sz w:val="24"/>
          <w:szCs w:val="24"/>
        </w:rPr>
        <w:t xml:space="preserve"> elation in this photo because it gives us affectionate</w:t>
      </w:r>
      <w:r w:rsidR="009D3700" w:rsidRPr="00130B64">
        <w:rPr>
          <w:rFonts w:ascii="Times New Roman" w:hAnsi="Times New Roman" w:cs="Times New Roman"/>
          <w:b/>
          <w:sz w:val="24"/>
          <w:szCs w:val="24"/>
        </w:rPr>
        <w:t xml:space="preserve"> experience of diverse </w:t>
      </w:r>
      <w:r w:rsidR="009D3700" w:rsidRPr="00130B64">
        <w:rPr>
          <w:rFonts w:ascii="Times New Roman" w:hAnsi="Times New Roman" w:cs="Times New Roman"/>
          <w:b/>
          <w:sz w:val="24"/>
          <w:szCs w:val="24"/>
        </w:rPr>
        <w:lastRenderedPageBreak/>
        <w:t xml:space="preserve">surfaces for example the wall and the gate has essential feature of visual </w:t>
      </w:r>
      <w:r w:rsidR="00AA1B78" w:rsidRPr="00130B64">
        <w:rPr>
          <w:rFonts w:ascii="Times New Roman" w:hAnsi="Times New Roman" w:cs="Times New Roman"/>
          <w:b/>
          <w:sz w:val="24"/>
          <w:szCs w:val="24"/>
        </w:rPr>
        <w:t>art. In</w:t>
      </w:r>
      <w:r w:rsidR="00941D69" w:rsidRPr="00130B64">
        <w:rPr>
          <w:rFonts w:ascii="Times New Roman" w:hAnsi="Times New Roman" w:cs="Times New Roman"/>
          <w:b/>
          <w:sz w:val="24"/>
          <w:szCs w:val="24"/>
        </w:rPr>
        <w:t xml:space="preserve"> addition</w:t>
      </w:r>
      <w:r w:rsidR="00316061" w:rsidRPr="00130B64">
        <w:rPr>
          <w:rFonts w:ascii="Times New Roman" w:hAnsi="Times New Roman" w:cs="Times New Roman"/>
          <w:b/>
          <w:sz w:val="24"/>
          <w:szCs w:val="24"/>
        </w:rPr>
        <w:t xml:space="preserve">, the picture </w:t>
      </w:r>
      <w:r w:rsidR="00714100" w:rsidRPr="00130B64">
        <w:rPr>
          <w:rFonts w:ascii="Times New Roman" w:hAnsi="Times New Roman" w:cs="Times New Roman"/>
          <w:b/>
          <w:sz w:val="24"/>
          <w:szCs w:val="24"/>
        </w:rPr>
        <w:t xml:space="preserve">of gates of heaven </w:t>
      </w:r>
      <w:r w:rsidR="00316061" w:rsidRPr="00130B64">
        <w:rPr>
          <w:rFonts w:ascii="Times New Roman" w:hAnsi="Times New Roman" w:cs="Times New Roman"/>
          <w:b/>
          <w:sz w:val="24"/>
          <w:szCs w:val="24"/>
        </w:rPr>
        <w:t xml:space="preserve">gives </w:t>
      </w:r>
      <w:r w:rsidR="00714100" w:rsidRPr="00130B64">
        <w:rPr>
          <w:rFonts w:ascii="Times New Roman" w:hAnsi="Times New Roman" w:cs="Times New Roman"/>
          <w:b/>
          <w:sz w:val="24"/>
          <w:szCs w:val="24"/>
        </w:rPr>
        <w:t>us further</w:t>
      </w:r>
      <w:r w:rsidR="00316061" w:rsidRPr="00130B64">
        <w:rPr>
          <w:rFonts w:ascii="Times New Roman" w:hAnsi="Times New Roman" w:cs="Times New Roman"/>
          <w:b/>
          <w:sz w:val="24"/>
          <w:szCs w:val="24"/>
        </w:rPr>
        <w:t xml:space="preserve"> information on the world within us.</w:t>
      </w:r>
    </w:p>
    <w:p w:rsidR="00AA1B78" w:rsidRPr="00130B64" w:rsidRDefault="00A04B88" w:rsidP="00A04B88">
      <w:pPr>
        <w:jc w:val="center"/>
        <w:rPr>
          <w:rFonts w:ascii="Times New Roman" w:hAnsi="Times New Roman" w:cs="Times New Roman"/>
          <w:b/>
          <w:sz w:val="24"/>
          <w:szCs w:val="24"/>
        </w:rPr>
      </w:pPr>
      <w:r w:rsidRPr="00130B64">
        <w:rPr>
          <w:rFonts w:ascii="Times New Roman" w:hAnsi="Times New Roman" w:cs="Times New Roman"/>
          <w:b/>
          <w:color w:val="1D1D1D"/>
          <w:sz w:val="24"/>
          <w:szCs w:val="24"/>
          <w:shd w:val="clear" w:color="auto" w:fill="FFFFFF"/>
        </w:rPr>
        <w:t>Man with broken nose</w:t>
      </w:r>
      <w:r w:rsidR="0083601C" w:rsidRPr="00130B64">
        <w:rPr>
          <w:rFonts w:ascii="Times New Roman" w:hAnsi="Times New Roman" w:cs="Times New Roman"/>
          <w:b/>
          <w:color w:val="1D1D1D"/>
          <w:sz w:val="24"/>
          <w:szCs w:val="24"/>
          <w:shd w:val="clear" w:color="auto" w:fill="FFFFFF"/>
        </w:rPr>
        <w:t xml:space="preserve"> by Rodin</w:t>
      </w:r>
    </w:p>
    <w:p w:rsidR="001B2B52" w:rsidRPr="00130B64" w:rsidRDefault="00F33FFF" w:rsidP="00A04B88">
      <w:pPr>
        <w:ind w:firstLine="720"/>
        <w:rPr>
          <w:rFonts w:ascii="Times New Roman" w:hAnsi="Times New Roman" w:cs="Times New Roman"/>
          <w:b/>
          <w:sz w:val="24"/>
          <w:szCs w:val="24"/>
        </w:rPr>
      </w:pPr>
      <w:r w:rsidRPr="00130B64">
        <w:rPr>
          <w:rFonts w:ascii="Times New Roman" w:hAnsi="Times New Roman" w:cs="Times New Roman"/>
          <w:b/>
          <w:color w:val="1D1D1D"/>
          <w:sz w:val="24"/>
          <w:szCs w:val="24"/>
          <w:shd w:val="clear" w:color="auto" w:fill="FFFFFF"/>
        </w:rPr>
        <w:t>The carved bust is aesthetic since it portraits an elderly workman</w:t>
      </w:r>
      <w:r w:rsidR="00FB6767" w:rsidRPr="00130B64">
        <w:rPr>
          <w:rFonts w:ascii="Times New Roman" w:hAnsi="Times New Roman" w:cs="Times New Roman"/>
          <w:b/>
          <w:color w:val="1D1D1D"/>
          <w:sz w:val="24"/>
          <w:szCs w:val="24"/>
          <w:shd w:val="clear" w:color="auto" w:fill="FFFFFF"/>
        </w:rPr>
        <w:t xml:space="preserve"> </w:t>
      </w:r>
      <w:r w:rsidR="00110EB5" w:rsidRPr="00130B64">
        <w:rPr>
          <w:rFonts w:ascii="Times New Roman" w:hAnsi="Times New Roman" w:cs="Times New Roman"/>
          <w:b/>
          <w:color w:val="1D1D1D"/>
          <w:sz w:val="24"/>
          <w:szCs w:val="24"/>
          <w:shd w:val="clear" w:color="auto" w:fill="FFFFFF"/>
        </w:rPr>
        <w:t>whose</w:t>
      </w:r>
      <w:r w:rsidR="00FB6767" w:rsidRPr="00130B64">
        <w:rPr>
          <w:rFonts w:ascii="Times New Roman" w:hAnsi="Times New Roman" w:cs="Times New Roman"/>
          <w:b/>
          <w:color w:val="1D1D1D"/>
          <w:sz w:val="24"/>
          <w:szCs w:val="24"/>
          <w:shd w:val="clear" w:color="auto" w:fill="FFFFFF"/>
        </w:rPr>
        <w:t xml:space="preserve"> name is Bibi.</w:t>
      </w:r>
      <w:r w:rsidR="00110EB5" w:rsidRPr="00130B64">
        <w:rPr>
          <w:rFonts w:ascii="Times New Roman" w:hAnsi="Times New Roman" w:cs="Times New Roman"/>
          <w:b/>
          <w:color w:val="1D1D1D"/>
          <w:sz w:val="24"/>
          <w:szCs w:val="24"/>
          <w:shd w:val="clear" w:color="auto" w:fill="FFFFFF"/>
        </w:rPr>
        <w:t xml:space="preserve"> </w:t>
      </w:r>
      <w:r w:rsidR="00FB6767" w:rsidRPr="00130B64">
        <w:rPr>
          <w:rFonts w:ascii="Times New Roman" w:hAnsi="Times New Roman" w:cs="Times New Roman"/>
          <w:b/>
          <w:color w:val="1D1D1D"/>
          <w:sz w:val="24"/>
          <w:szCs w:val="24"/>
          <w:shd w:val="clear" w:color="auto" w:fill="FFFFFF"/>
        </w:rPr>
        <w:t>It accentuates certain features such as</w:t>
      </w:r>
      <w:r w:rsidR="005146E4" w:rsidRPr="00130B64">
        <w:rPr>
          <w:rFonts w:ascii="Times New Roman" w:hAnsi="Times New Roman" w:cs="Times New Roman"/>
          <w:b/>
          <w:color w:val="1D1D1D"/>
          <w:sz w:val="24"/>
          <w:szCs w:val="24"/>
          <w:shd w:val="clear" w:color="auto" w:fill="FFFFFF"/>
        </w:rPr>
        <w:t xml:space="preserve"> man with</w:t>
      </w:r>
      <w:r w:rsidR="00FB6767" w:rsidRPr="00130B64">
        <w:rPr>
          <w:rFonts w:ascii="Times New Roman" w:hAnsi="Times New Roman" w:cs="Times New Roman"/>
          <w:b/>
          <w:color w:val="1D1D1D"/>
          <w:sz w:val="24"/>
          <w:szCs w:val="24"/>
          <w:shd w:val="clear" w:color="auto" w:fill="FFFFFF"/>
        </w:rPr>
        <w:t xml:space="preserve"> broken nose which are identified by deep lines.</w:t>
      </w:r>
      <w:r w:rsidR="00110EB5" w:rsidRPr="00130B64">
        <w:rPr>
          <w:rFonts w:ascii="Times New Roman" w:hAnsi="Times New Roman" w:cs="Times New Roman"/>
          <w:b/>
          <w:color w:val="1D1D1D"/>
          <w:sz w:val="24"/>
          <w:szCs w:val="24"/>
          <w:shd w:val="clear" w:color="auto" w:fill="FFFFFF"/>
        </w:rPr>
        <w:t xml:space="preserve"> Parallel</w:t>
      </w:r>
      <w:r w:rsidR="00FB6767" w:rsidRPr="00130B64">
        <w:rPr>
          <w:rFonts w:ascii="Times New Roman" w:hAnsi="Times New Roman" w:cs="Times New Roman"/>
          <w:b/>
          <w:color w:val="1D1D1D"/>
          <w:sz w:val="24"/>
          <w:szCs w:val="24"/>
          <w:shd w:val="clear" w:color="auto" w:fill="FFFFFF"/>
        </w:rPr>
        <w:t xml:space="preserve"> lines introduced the style of beard between his face</w:t>
      </w:r>
      <w:r w:rsidR="000E791A" w:rsidRPr="00130B64">
        <w:rPr>
          <w:rFonts w:ascii="Times New Roman" w:hAnsi="Times New Roman" w:cs="Times New Roman"/>
          <w:b/>
          <w:color w:val="1D1D1D"/>
          <w:sz w:val="24"/>
          <w:szCs w:val="24"/>
          <w:shd w:val="clear" w:color="auto" w:fill="FFFFFF"/>
        </w:rPr>
        <w:t xml:space="preserve"> thus helps th</w:t>
      </w:r>
      <w:r w:rsidR="00B81233" w:rsidRPr="00130B64">
        <w:rPr>
          <w:rFonts w:ascii="Times New Roman" w:hAnsi="Times New Roman" w:cs="Times New Roman"/>
          <w:b/>
          <w:color w:val="1D1D1D"/>
          <w:sz w:val="24"/>
          <w:szCs w:val="24"/>
          <w:shd w:val="clear" w:color="auto" w:fill="FFFFFF"/>
        </w:rPr>
        <w:t xml:space="preserve">e individual </w:t>
      </w:r>
      <w:r w:rsidR="000E791A" w:rsidRPr="00130B64">
        <w:rPr>
          <w:rFonts w:ascii="Times New Roman" w:hAnsi="Times New Roman" w:cs="Times New Roman"/>
          <w:b/>
          <w:color w:val="1D1D1D"/>
          <w:sz w:val="24"/>
          <w:szCs w:val="24"/>
          <w:shd w:val="clear" w:color="auto" w:fill="FFFFFF"/>
        </w:rPr>
        <w:t xml:space="preserve">representation </w:t>
      </w:r>
      <w:r w:rsidR="00B81233" w:rsidRPr="00130B64">
        <w:rPr>
          <w:rFonts w:ascii="Times New Roman" w:hAnsi="Times New Roman" w:cs="Times New Roman"/>
          <w:b/>
          <w:color w:val="1D1D1D"/>
          <w:sz w:val="24"/>
          <w:szCs w:val="24"/>
          <w:shd w:val="clear" w:color="auto" w:fill="FFFFFF"/>
        </w:rPr>
        <w:t xml:space="preserve">to dissolve into </w:t>
      </w:r>
      <w:r w:rsidR="00110EB5" w:rsidRPr="00130B64">
        <w:rPr>
          <w:rFonts w:ascii="Times New Roman" w:hAnsi="Times New Roman" w:cs="Times New Roman"/>
          <w:b/>
          <w:color w:val="1D1D1D"/>
          <w:sz w:val="24"/>
          <w:szCs w:val="24"/>
          <w:shd w:val="clear" w:color="auto" w:fill="FFFFFF"/>
        </w:rPr>
        <w:t>a</w:t>
      </w:r>
      <w:r w:rsidR="00B81233" w:rsidRPr="00130B64">
        <w:rPr>
          <w:rFonts w:ascii="Times New Roman" w:hAnsi="Times New Roman" w:cs="Times New Roman"/>
          <w:b/>
          <w:color w:val="1D1D1D"/>
          <w:sz w:val="24"/>
          <w:szCs w:val="24"/>
          <w:shd w:val="clear" w:color="auto" w:fill="FFFFFF"/>
        </w:rPr>
        <w:t xml:space="preserve"> </w:t>
      </w:r>
      <w:r w:rsidR="00110EB5" w:rsidRPr="00130B64">
        <w:rPr>
          <w:rFonts w:ascii="Times New Roman" w:hAnsi="Times New Roman" w:cs="Times New Roman"/>
          <w:b/>
          <w:color w:val="1D1D1D"/>
          <w:sz w:val="24"/>
          <w:szCs w:val="24"/>
          <w:shd w:val="clear" w:color="auto" w:fill="FFFFFF"/>
        </w:rPr>
        <w:t>prototype. The</w:t>
      </w:r>
      <w:r w:rsidR="00093654" w:rsidRPr="00130B64">
        <w:rPr>
          <w:rFonts w:ascii="Times New Roman" w:hAnsi="Times New Roman" w:cs="Times New Roman"/>
          <w:b/>
          <w:color w:val="1D1D1D"/>
          <w:sz w:val="24"/>
          <w:szCs w:val="24"/>
          <w:shd w:val="clear" w:color="auto" w:fill="FFFFFF"/>
        </w:rPr>
        <w:t xml:space="preserve"> sculpture shows the way bust is cut </w:t>
      </w:r>
      <w:r w:rsidR="00DD0BCB" w:rsidRPr="00130B64">
        <w:rPr>
          <w:rFonts w:ascii="Times New Roman" w:hAnsi="Times New Roman" w:cs="Times New Roman"/>
          <w:b/>
          <w:color w:val="1D1D1D"/>
          <w:sz w:val="24"/>
          <w:szCs w:val="24"/>
          <w:shd w:val="clear" w:color="auto" w:fill="FFFFFF"/>
        </w:rPr>
        <w:t xml:space="preserve">and </w:t>
      </w:r>
      <w:r w:rsidR="00093654" w:rsidRPr="00130B64">
        <w:rPr>
          <w:rFonts w:ascii="Times New Roman" w:hAnsi="Times New Roman" w:cs="Times New Roman"/>
          <w:b/>
          <w:color w:val="1D1D1D"/>
          <w:sz w:val="24"/>
          <w:szCs w:val="24"/>
          <w:shd w:val="clear" w:color="auto" w:fill="FFFFFF"/>
        </w:rPr>
        <w:t xml:space="preserve">brings out good shape which is philosophical blatancy and the classical style prepared in the hair increases the impression of the art </w:t>
      </w:r>
      <w:r w:rsidR="00110EB5" w:rsidRPr="00130B64">
        <w:rPr>
          <w:rFonts w:ascii="Times New Roman" w:hAnsi="Times New Roman" w:cs="Times New Roman"/>
          <w:b/>
          <w:color w:val="1D1D1D"/>
          <w:sz w:val="24"/>
          <w:szCs w:val="24"/>
          <w:shd w:val="clear" w:color="auto" w:fill="FFFFFF"/>
        </w:rPr>
        <w:t>work. Figurative</w:t>
      </w:r>
      <w:r w:rsidR="00457493" w:rsidRPr="00130B64">
        <w:rPr>
          <w:rFonts w:ascii="Times New Roman" w:hAnsi="Times New Roman" w:cs="Times New Roman"/>
          <w:b/>
          <w:color w:val="1D1D1D"/>
          <w:sz w:val="24"/>
          <w:szCs w:val="24"/>
          <w:shd w:val="clear" w:color="auto" w:fill="FFFFFF"/>
        </w:rPr>
        <w:t xml:space="preserve"> describes his painting and sculpture whereby it is always classified </w:t>
      </w:r>
      <w:r w:rsidR="00FF0B51" w:rsidRPr="00130B64">
        <w:rPr>
          <w:rFonts w:ascii="Times New Roman" w:hAnsi="Times New Roman" w:cs="Times New Roman"/>
          <w:b/>
          <w:color w:val="1D1D1D"/>
          <w:sz w:val="24"/>
          <w:szCs w:val="24"/>
          <w:shd w:val="clear" w:color="auto" w:fill="FFFFFF"/>
        </w:rPr>
        <w:t xml:space="preserve">in abstract </w:t>
      </w:r>
      <w:r w:rsidR="00110EB5" w:rsidRPr="00130B64">
        <w:rPr>
          <w:rFonts w:ascii="Times New Roman" w:hAnsi="Times New Roman" w:cs="Times New Roman"/>
          <w:b/>
          <w:color w:val="1D1D1D"/>
          <w:sz w:val="24"/>
          <w:szCs w:val="24"/>
          <w:shd w:val="clear" w:color="auto" w:fill="FFFFFF"/>
        </w:rPr>
        <w:t>art. Since</w:t>
      </w:r>
      <w:r w:rsidR="00F16698" w:rsidRPr="00130B64">
        <w:rPr>
          <w:rFonts w:ascii="Times New Roman" w:hAnsi="Times New Roman" w:cs="Times New Roman"/>
          <w:b/>
          <w:color w:val="1D1D1D"/>
          <w:sz w:val="24"/>
          <w:szCs w:val="24"/>
          <w:shd w:val="clear" w:color="auto" w:fill="FFFFFF"/>
        </w:rPr>
        <w:t xml:space="preserve"> the arrival of man with broken nose, the representational and figurative has been used to create modern shape that preserves strong references to the authentic </w:t>
      </w:r>
      <w:r w:rsidR="00110EB5" w:rsidRPr="00130B64">
        <w:rPr>
          <w:rFonts w:ascii="Times New Roman" w:hAnsi="Times New Roman" w:cs="Times New Roman"/>
          <w:b/>
          <w:color w:val="1D1D1D"/>
          <w:sz w:val="24"/>
          <w:szCs w:val="24"/>
          <w:shd w:val="clear" w:color="auto" w:fill="FFFFFF"/>
        </w:rPr>
        <w:t>world. Aesthetic</w:t>
      </w:r>
      <w:r w:rsidR="00B37FF5" w:rsidRPr="00130B64">
        <w:rPr>
          <w:rFonts w:ascii="Times New Roman" w:hAnsi="Times New Roman" w:cs="Times New Roman"/>
          <w:b/>
          <w:color w:val="1D1D1D"/>
          <w:sz w:val="24"/>
          <w:szCs w:val="24"/>
          <w:shd w:val="clear" w:color="auto" w:fill="FFFFFF"/>
        </w:rPr>
        <w:t xml:space="preserve"> result has created the design of the sculpture upon which figurative art is </w:t>
      </w:r>
      <w:r w:rsidR="00110EB5" w:rsidRPr="00130B64">
        <w:rPr>
          <w:rFonts w:ascii="Times New Roman" w:hAnsi="Times New Roman" w:cs="Times New Roman"/>
          <w:b/>
          <w:color w:val="1D1D1D"/>
          <w:sz w:val="24"/>
          <w:szCs w:val="24"/>
          <w:shd w:val="clear" w:color="auto" w:fill="FFFFFF"/>
        </w:rPr>
        <w:t>reliant. This</w:t>
      </w:r>
      <w:r w:rsidR="00B37FF5" w:rsidRPr="00130B64">
        <w:rPr>
          <w:rFonts w:ascii="Times New Roman" w:hAnsi="Times New Roman" w:cs="Times New Roman"/>
          <w:b/>
          <w:color w:val="1D1D1D"/>
          <w:sz w:val="24"/>
          <w:szCs w:val="24"/>
          <w:shd w:val="clear" w:color="auto" w:fill="FFFFFF"/>
        </w:rPr>
        <w:t xml:space="preserve"> sculpture involves lines,</w:t>
      </w:r>
      <w:r w:rsidR="00110EB5" w:rsidRPr="00130B64">
        <w:rPr>
          <w:rFonts w:ascii="Times New Roman" w:hAnsi="Times New Roman" w:cs="Times New Roman"/>
          <w:b/>
          <w:color w:val="1D1D1D"/>
          <w:sz w:val="24"/>
          <w:szCs w:val="24"/>
          <w:shd w:val="clear" w:color="auto" w:fill="FFFFFF"/>
        </w:rPr>
        <w:t xml:space="preserve"> </w:t>
      </w:r>
      <w:r w:rsidR="00B37FF5" w:rsidRPr="00130B64">
        <w:rPr>
          <w:rFonts w:ascii="Times New Roman" w:hAnsi="Times New Roman" w:cs="Times New Roman"/>
          <w:b/>
          <w:color w:val="1D1D1D"/>
          <w:sz w:val="24"/>
          <w:szCs w:val="24"/>
          <w:shd w:val="clear" w:color="auto" w:fill="FFFFFF"/>
        </w:rPr>
        <w:t>texture,</w:t>
      </w:r>
      <w:r w:rsidR="00110EB5" w:rsidRPr="00130B64">
        <w:rPr>
          <w:rFonts w:ascii="Times New Roman" w:hAnsi="Times New Roman" w:cs="Times New Roman"/>
          <w:b/>
          <w:color w:val="1D1D1D"/>
          <w:sz w:val="24"/>
          <w:szCs w:val="24"/>
          <w:shd w:val="clear" w:color="auto" w:fill="FFFFFF"/>
        </w:rPr>
        <w:t xml:space="preserve"> </w:t>
      </w:r>
      <w:r w:rsidR="00036C63" w:rsidRPr="00130B64">
        <w:rPr>
          <w:rFonts w:ascii="Times New Roman" w:hAnsi="Times New Roman" w:cs="Times New Roman"/>
          <w:b/>
          <w:color w:val="1D1D1D"/>
          <w:sz w:val="24"/>
          <w:szCs w:val="24"/>
          <w:shd w:val="clear" w:color="auto" w:fill="FFFFFF"/>
        </w:rPr>
        <w:t>volume,</w:t>
      </w:r>
      <w:r w:rsidR="00110EB5" w:rsidRPr="00130B64">
        <w:rPr>
          <w:rFonts w:ascii="Times New Roman" w:hAnsi="Times New Roman" w:cs="Times New Roman"/>
          <w:b/>
          <w:color w:val="1D1D1D"/>
          <w:sz w:val="24"/>
          <w:szCs w:val="24"/>
          <w:shd w:val="clear" w:color="auto" w:fill="FFFFFF"/>
        </w:rPr>
        <w:t xml:space="preserve"> </w:t>
      </w:r>
      <w:r w:rsidR="00036C63" w:rsidRPr="00130B64">
        <w:rPr>
          <w:rFonts w:ascii="Times New Roman" w:hAnsi="Times New Roman" w:cs="Times New Roman"/>
          <w:b/>
          <w:color w:val="1D1D1D"/>
          <w:sz w:val="24"/>
          <w:szCs w:val="24"/>
          <w:shd w:val="clear" w:color="auto" w:fill="FFFFFF"/>
        </w:rPr>
        <w:t>mass, color and shap</w:t>
      </w:r>
      <w:r w:rsidR="00773682" w:rsidRPr="00130B64">
        <w:rPr>
          <w:rFonts w:ascii="Times New Roman" w:hAnsi="Times New Roman" w:cs="Times New Roman"/>
          <w:b/>
          <w:color w:val="1D1D1D"/>
          <w:sz w:val="24"/>
          <w:szCs w:val="24"/>
          <w:shd w:val="clear" w:color="auto" w:fill="FFFFFF"/>
        </w:rPr>
        <w:t xml:space="preserve">e even though we should point out that other arts can create other types of images that are for example non representational since it may contain two dimensional art </w:t>
      </w:r>
      <w:r w:rsidR="00110EB5" w:rsidRPr="00130B64">
        <w:rPr>
          <w:rFonts w:ascii="Times New Roman" w:hAnsi="Times New Roman" w:cs="Times New Roman"/>
          <w:b/>
          <w:color w:val="1D1D1D"/>
          <w:sz w:val="24"/>
          <w:szCs w:val="24"/>
          <w:shd w:val="clear" w:color="auto" w:fill="FFFFFF"/>
        </w:rPr>
        <w:t>work. An</w:t>
      </w:r>
      <w:r w:rsidR="0026741B" w:rsidRPr="00130B64">
        <w:rPr>
          <w:rFonts w:ascii="Times New Roman" w:hAnsi="Times New Roman" w:cs="Times New Roman"/>
          <w:b/>
          <w:color w:val="1D1D1D"/>
          <w:sz w:val="24"/>
          <w:szCs w:val="24"/>
          <w:shd w:val="clear" w:color="auto" w:fill="FFFFFF"/>
        </w:rPr>
        <w:t xml:space="preserve"> allusion to the recollection based on clarity of the Bibi a</w:t>
      </w:r>
      <w:r w:rsidR="002C2D30" w:rsidRPr="00130B64">
        <w:rPr>
          <w:rFonts w:ascii="Times New Roman" w:hAnsi="Times New Roman" w:cs="Times New Roman"/>
          <w:b/>
          <w:color w:val="1D1D1D"/>
          <w:sz w:val="24"/>
          <w:szCs w:val="24"/>
          <w:shd w:val="clear" w:color="auto" w:fill="FFFFFF"/>
        </w:rPr>
        <w:t xml:space="preserve"> man with broken nose is eventually idealized by the sculpture.</w:t>
      </w:r>
      <w:r w:rsidR="00110EB5" w:rsidRPr="00130B64">
        <w:rPr>
          <w:rFonts w:ascii="Times New Roman" w:hAnsi="Times New Roman" w:cs="Times New Roman"/>
          <w:b/>
          <w:color w:val="1D1D1D"/>
          <w:sz w:val="24"/>
          <w:szCs w:val="24"/>
          <w:shd w:val="clear" w:color="auto" w:fill="FFFFFF"/>
        </w:rPr>
        <w:t xml:space="preserve"> </w:t>
      </w:r>
      <w:r w:rsidR="0002137D" w:rsidRPr="00130B64">
        <w:rPr>
          <w:rFonts w:ascii="Times New Roman" w:hAnsi="Times New Roman" w:cs="Times New Roman"/>
          <w:b/>
          <w:color w:val="1D1D1D"/>
          <w:sz w:val="24"/>
          <w:szCs w:val="24"/>
          <w:shd w:val="clear" w:color="auto" w:fill="FFFFFF"/>
        </w:rPr>
        <w:t xml:space="preserve">Balanced idea with larger realism is observed in this classical </w:t>
      </w:r>
      <w:r w:rsidR="00110EB5" w:rsidRPr="00130B64">
        <w:rPr>
          <w:rFonts w:ascii="Times New Roman" w:hAnsi="Times New Roman" w:cs="Times New Roman"/>
          <w:b/>
          <w:color w:val="1D1D1D"/>
          <w:sz w:val="24"/>
          <w:szCs w:val="24"/>
          <w:shd w:val="clear" w:color="auto" w:fill="FFFFFF"/>
        </w:rPr>
        <w:t>sculpture. Until</w:t>
      </w:r>
      <w:r w:rsidR="0002137D" w:rsidRPr="00130B64">
        <w:rPr>
          <w:rFonts w:ascii="Times New Roman" w:hAnsi="Times New Roman" w:cs="Times New Roman"/>
          <w:b/>
          <w:color w:val="1D1D1D"/>
          <w:sz w:val="24"/>
          <w:szCs w:val="24"/>
          <w:shd w:val="clear" w:color="auto" w:fill="FFFFFF"/>
        </w:rPr>
        <w:t xml:space="preserve"> the period of the </w:t>
      </w:r>
      <w:r w:rsidR="00A46EBB" w:rsidRPr="00130B64">
        <w:rPr>
          <w:rFonts w:ascii="Times New Roman" w:hAnsi="Times New Roman" w:cs="Times New Roman"/>
          <w:b/>
          <w:color w:val="1D1D1D"/>
          <w:sz w:val="24"/>
          <w:szCs w:val="24"/>
          <w:shd w:val="clear" w:color="auto" w:fill="FFFFFF"/>
        </w:rPr>
        <w:t>expression, the</w:t>
      </w:r>
      <w:r w:rsidR="0002137D" w:rsidRPr="00130B64">
        <w:rPr>
          <w:rFonts w:ascii="Times New Roman" w:hAnsi="Times New Roman" w:cs="Times New Roman"/>
          <w:b/>
          <w:color w:val="1D1D1D"/>
          <w:sz w:val="24"/>
          <w:szCs w:val="24"/>
          <w:shd w:val="clear" w:color="auto" w:fill="FFFFFF"/>
        </w:rPr>
        <w:t xml:space="preserve"> figurative art was illustrated by the challenge to reconcile the opposing attitude towards the </w:t>
      </w:r>
      <w:r w:rsidR="005146E4" w:rsidRPr="00130B64">
        <w:rPr>
          <w:rFonts w:ascii="Times New Roman" w:hAnsi="Times New Roman" w:cs="Times New Roman"/>
          <w:b/>
          <w:color w:val="1D1D1D"/>
          <w:sz w:val="24"/>
          <w:szCs w:val="24"/>
          <w:shd w:val="clear" w:color="auto" w:fill="FFFFFF"/>
        </w:rPr>
        <w:t>sculpture</w:t>
      </w:r>
      <w:r w:rsidR="0002137D" w:rsidRPr="00130B64">
        <w:rPr>
          <w:rFonts w:ascii="Times New Roman" w:hAnsi="Times New Roman" w:cs="Times New Roman"/>
          <w:b/>
          <w:color w:val="1D1D1D"/>
          <w:sz w:val="24"/>
          <w:szCs w:val="24"/>
          <w:shd w:val="clear" w:color="auto" w:fill="FFFFFF"/>
        </w:rPr>
        <w:t>.</w:t>
      </w:r>
      <w:r w:rsidR="005146E4" w:rsidRPr="00130B64">
        <w:rPr>
          <w:rFonts w:ascii="Times New Roman" w:hAnsi="Times New Roman" w:cs="Times New Roman"/>
          <w:b/>
          <w:color w:val="1D1D1D"/>
          <w:sz w:val="24"/>
          <w:szCs w:val="24"/>
          <w:shd w:val="clear" w:color="auto" w:fill="FFFFFF"/>
        </w:rPr>
        <w:t xml:space="preserve"> In Rodin’s sculpture we can see this man with </w:t>
      </w:r>
      <w:r w:rsidR="00970153" w:rsidRPr="00130B64">
        <w:rPr>
          <w:rFonts w:ascii="Times New Roman" w:hAnsi="Times New Roman" w:cs="Times New Roman"/>
          <w:b/>
          <w:color w:val="1D1D1D"/>
          <w:sz w:val="24"/>
          <w:szCs w:val="24"/>
          <w:shd w:val="clear" w:color="auto" w:fill="FFFFFF"/>
        </w:rPr>
        <w:t xml:space="preserve">broken nose has three dimensional shapes. The image has higher degree of three dimensional </w:t>
      </w:r>
      <w:r w:rsidR="00110EB5" w:rsidRPr="00130B64">
        <w:rPr>
          <w:rFonts w:ascii="Times New Roman" w:hAnsi="Times New Roman" w:cs="Times New Roman"/>
          <w:b/>
          <w:color w:val="1D1D1D"/>
          <w:sz w:val="24"/>
          <w:szCs w:val="24"/>
          <w:shd w:val="clear" w:color="auto" w:fill="FFFFFF"/>
        </w:rPr>
        <w:t>objects</w:t>
      </w:r>
      <w:r w:rsidR="00970153" w:rsidRPr="00130B64">
        <w:rPr>
          <w:rFonts w:ascii="Times New Roman" w:hAnsi="Times New Roman" w:cs="Times New Roman"/>
          <w:b/>
          <w:color w:val="1D1D1D"/>
          <w:sz w:val="24"/>
          <w:szCs w:val="24"/>
          <w:shd w:val="clear" w:color="auto" w:fill="FFFFFF"/>
        </w:rPr>
        <w:t xml:space="preserve"> which is found in Rodin’s </w:t>
      </w:r>
      <w:r w:rsidR="00110EB5" w:rsidRPr="00130B64">
        <w:rPr>
          <w:rFonts w:ascii="Times New Roman" w:hAnsi="Times New Roman" w:cs="Times New Roman"/>
          <w:b/>
          <w:color w:val="1D1D1D"/>
          <w:sz w:val="24"/>
          <w:szCs w:val="24"/>
          <w:shd w:val="clear" w:color="auto" w:fill="FFFFFF"/>
        </w:rPr>
        <w:t>work. This</w:t>
      </w:r>
      <w:r w:rsidR="00970153" w:rsidRPr="00130B64">
        <w:rPr>
          <w:rFonts w:ascii="Times New Roman" w:hAnsi="Times New Roman" w:cs="Times New Roman"/>
          <w:b/>
          <w:color w:val="1D1D1D"/>
          <w:sz w:val="24"/>
          <w:szCs w:val="24"/>
          <w:shd w:val="clear" w:color="auto" w:fill="FFFFFF"/>
        </w:rPr>
        <w:t xml:space="preserve"> includes a space that an observer must usually move </w:t>
      </w:r>
      <w:r w:rsidR="002928CC" w:rsidRPr="00130B64">
        <w:rPr>
          <w:rFonts w:ascii="Times New Roman" w:hAnsi="Times New Roman" w:cs="Times New Roman"/>
          <w:b/>
          <w:color w:val="1D1D1D"/>
          <w:sz w:val="24"/>
          <w:szCs w:val="24"/>
          <w:shd w:val="clear" w:color="auto" w:fill="FFFFFF"/>
        </w:rPr>
        <w:t xml:space="preserve">through in order to appreciate </w:t>
      </w:r>
      <w:r w:rsidR="00110EB5" w:rsidRPr="00130B64">
        <w:rPr>
          <w:rFonts w:ascii="Times New Roman" w:hAnsi="Times New Roman" w:cs="Times New Roman"/>
          <w:b/>
          <w:color w:val="1D1D1D"/>
          <w:sz w:val="24"/>
          <w:szCs w:val="24"/>
          <w:shd w:val="clear" w:color="auto" w:fill="FFFFFF"/>
        </w:rPr>
        <w:t>it</w:t>
      </w:r>
      <w:r w:rsidR="007F54A2" w:rsidRPr="00130B64">
        <w:rPr>
          <w:rFonts w:ascii="Times New Roman" w:hAnsi="Times New Roman" w:cs="Times New Roman"/>
          <w:b/>
          <w:color w:val="1D1D1D"/>
          <w:sz w:val="24"/>
          <w:szCs w:val="24"/>
          <w:shd w:val="clear" w:color="auto" w:fill="FFFFFF"/>
        </w:rPr>
        <w:t xml:space="preserve"> (</w:t>
      </w:r>
      <w:r w:rsidR="007F54A2" w:rsidRPr="00130B64">
        <w:rPr>
          <w:rFonts w:ascii="Times New Roman" w:hAnsi="Times New Roman" w:cs="Times New Roman"/>
          <w:b/>
          <w:color w:val="222222"/>
          <w:sz w:val="24"/>
          <w:szCs w:val="24"/>
          <w:shd w:val="clear" w:color="auto" w:fill="FFFFFF"/>
        </w:rPr>
        <w:t>Kantor, 2003). </w:t>
      </w:r>
      <w:r w:rsidR="00110EB5" w:rsidRPr="00130B64">
        <w:rPr>
          <w:rFonts w:ascii="Times New Roman" w:hAnsi="Times New Roman" w:cs="Times New Roman"/>
          <w:b/>
          <w:color w:val="1D1D1D"/>
          <w:sz w:val="24"/>
          <w:szCs w:val="24"/>
          <w:shd w:val="clear" w:color="auto" w:fill="FFFFFF"/>
        </w:rPr>
        <w:t xml:space="preserve"> In</w:t>
      </w:r>
      <w:r w:rsidR="005F4323" w:rsidRPr="00130B64">
        <w:rPr>
          <w:rFonts w:ascii="Times New Roman" w:hAnsi="Times New Roman" w:cs="Times New Roman"/>
          <w:b/>
          <w:color w:val="1D1D1D"/>
          <w:sz w:val="24"/>
          <w:szCs w:val="24"/>
          <w:shd w:val="clear" w:color="auto" w:fill="FFFFFF"/>
        </w:rPr>
        <w:t xml:space="preserve"> this sculpture there is no predetermined view point because the space has always given an almost inspirational experience for the </w:t>
      </w:r>
      <w:r w:rsidR="00110EB5" w:rsidRPr="00130B64">
        <w:rPr>
          <w:rFonts w:ascii="Times New Roman" w:hAnsi="Times New Roman" w:cs="Times New Roman"/>
          <w:b/>
          <w:color w:val="1D1D1D"/>
          <w:sz w:val="24"/>
          <w:szCs w:val="24"/>
          <w:shd w:val="clear" w:color="auto" w:fill="FFFFFF"/>
        </w:rPr>
        <w:t>observer. This</w:t>
      </w:r>
      <w:r w:rsidR="00BD0138" w:rsidRPr="00130B64">
        <w:rPr>
          <w:rFonts w:ascii="Times New Roman" w:hAnsi="Times New Roman" w:cs="Times New Roman"/>
          <w:b/>
          <w:color w:val="1D1D1D"/>
          <w:sz w:val="24"/>
          <w:szCs w:val="24"/>
          <w:shd w:val="clear" w:color="auto" w:fill="FFFFFF"/>
        </w:rPr>
        <w:t xml:space="preserve"> image has a completed representatio</w:t>
      </w:r>
      <w:r w:rsidR="00DD0BCB" w:rsidRPr="00130B64">
        <w:rPr>
          <w:rFonts w:ascii="Times New Roman" w:hAnsi="Times New Roman" w:cs="Times New Roman"/>
          <w:b/>
          <w:color w:val="1D1D1D"/>
          <w:sz w:val="24"/>
          <w:szCs w:val="24"/>
          <w:shd w:val="clear" w:color="auto" w:fill="FFFFFF"/>
        </w:rPr>
        <w:t>n that has given a technician a</w:t>
      </w:r>
      <w:r w:rsidR="00BD0138" w:rsidRPr="00130B64">
        <w:rPr>
          <w:rFonts w:ascii="Times New Roman" w:hAnsi="Times New Roman" w:cs="Times New Roman"/>
          <w:b/>
          <w:color w:val="1D1D1D"/>
          <w:sz w:val="24"/>
          <w:szCs w:val="24"/>
          <w:shd w:val="clear" w:color="auto" w:fill="FFFFFF"/>
        </w:rPr>
        <w:t xml:space="preserve"> conclusion on the volume he </w:t>
      </w:r>
      <w:r w:rsidR="00110EB5" w:rsidRPr="00130B64">
        <w:rPr>
          <w:rFonts w:ascii="Times New Roman" w:hAnsi="Times New Roman" w:cs="Times New Roman"/>
          <w:b/>
          <w:color w:val="1D1D1D"/>
          <w:sz w:val="24"/>
          <w:szCs w:val="24"/>
          <w:shd w:val="clear" w:color="auto" w:fill="FFFFFF"/>
        </w:rPr>
        <w:t>required. The</w:t>
      </w:r>
      <w:r w:rsidR="00171DC5" w:rsidRPr="00130B64">
        <w:rPr>
          <w:rFonts w:ascii="Times New Roman" w:hAnsi="Times New Roman" w:cs="Times New Roman"/>
          <w:b/>
          <w:color w:val="1D1D1D"/>
          <w:sz w:val="24"/>
          <w:szCs w:val="24"/>
          <w:shd w:val="clear" w:color="auto" w:fill="FFFFFF"/>
        </w:rPr>
        <w:t xml:space="preserve"> substance of the Bibi’s image is compact and his density is well </w:t>
      </w:r>
      <w:r w:rsidR="00110EB5" w:rsidRPr="00130B64">
        <w:rPr>
          <w:rFonts w:ascii="Times New Roman" w:hAnsi="Times New Roman" w:cs="Times New Roman"/>
          <w:b/>
          <w:color w:val="1D1D1D"/>
          <w:sz w:val="24"/>
          <w:szCs w:val="24"/>
          <w:shd w:val="clear" w:color="auto" w:fill="FFFFFF"/>
        </w:rPr>
        <w:t>known. The</w:t>
      </w:r>
      <w:r w:rsidR="000E6091" w:rsidRPr="00130B64">
        <w:rPr>
          <w:rFonts w:ascii="Times New Roman" w:hAnsi="Times New Roman" w:cs="Times New Roman"/>
          <w:b/>
          <w:color w:val="1D1D1D"/>
          <w:sz w:val="24"/>
          <w:szCs w:val="24"/>
          <w:shd w:val="clear" w:color="auto" w:fill="FFFFFF"/>
        </w:rPr>
        <w:t xml:space="preserve"> artist believed that the aspect of the surface and of the </w:t>
      </w:r>
      <w:r w:rsidR="00110EB5" w:rsidRPr="00130B64">
        <w:rPr>
          <w:rFonts w:ascii="Times New Roman" w:hAnsi="Times New Roman" w:cs="Times New Roman"/>
          <w:b/>
          <w:color w:val="1D1D1D"/>
          <w:sz w:val="24"/>
          <w:szCs w:val="24"/>
          <w:shd w:val="clear" w:color="auto" w:fill="FFFFFF"/>
        </w:rPr>
        <w:t>outline of</w:t>
      </w:r>
      <w:r w:rsidR="000E6091" w:rsidRPr="00130B64">
        <w:rPr>
          <w:rFonts w:ascii="Times New Roman" w:hAnsi="Times New Roman" w:cs="Times New Roman"/>
          <w:b/>
          <w:color w:val="1D1D1D"/>
          <w:sz w:val="24"/>
          <w:szCs w:val="24"/>
          <w:shd w:val="clear" w:color="auto" w:fill="FFFFFF"/>
        </w:rPr>
        <w:t xml:space="preserve"> his sculpture could assist to verify its emotional </w:t>
      </w:r>
      <w:r w:rsidR="00110EB5" w:rsidRPr="00130B64">
        <w:rPr>
          <w:rFonts w:ascii="Times New Roman" w:hAnsi="Times New Roman" w:cs="Times New Roman"/>
          <w:b/>
          <w:color w:val="1D1D1D"/>
          <w:sz w:val="24"/>
          <w:szCs w:val="24"/>
          <w:shd w:val="clear" w:color="auto" w:fill="FFFFFF"/>
        </w:rPr>
        <w:t>content. As</w:t>
      </w:r>
      <w:r w:rsidR="00A96A14" w:rsidRPr="00130B64">
        <w:rPr>
          <w:rFonts w:ascii="Times New Roman" w:hAnsi="Times New Roman" w:cs="Times New Roman"/>
          <w:b/>
          <w:color w:val="1D1D1D"/>
          <w:sz w:val="24"/>
          <w:szCs w:val="24"/>
          <w:shd w:val="clear" w:color="auto" w:fill="FFFFFF"/>
        </w:rPr>
        <w:t xml:space="preserve"> a result, it has impact on the observer</w:t>
      </w:r>
      <w:r w:rsidR="00E6184C" w:rsidRPr="00130B64">
        <w:rPr>
          <w:rFonts w:ascii="Times New Roman" w:hAnsi="Times New Roman" w:cs="Times New Roman"/>
          <w:b/>
          <w:color w:val="1D1D1D"/>
          <w:sz w:val="24"/>
          <w:szCs w:val="24"/>
          <w:shd w:val="clear" w:color="auto" w:fill="FFFFFF"/>
        </w:rPr>
        <w:t xml:space="preserve"> because it </w:t>
      </w:r>
      <w:r w:rsidR="00110EB5" w:rsidRPr="00130B64">
        <w:rPr>
          <w:rFonts w:ascii="Times New Roman" w:hAnsi="Times New Roman" w:cs="Times New Roman"/>
          <w:b/>
          <w:color w:val="1D1D1D"/>
          <w:sz w:val="24"/>
          <w:szCs w:val="24"/>
          <w:shd w:val="clear" w:color="auto" w:fill="FFFFFF"/>
        </w:rPr>
        <w:t>manipulates</w:t>
      </w:r>
      <w:r w:rsidR="00E6184C" w:rsidRPr="00130B64">
        <w:rPr>
          <w:rFonts w:ascii="Times New Roman" w:hAnsi="Times New Roman" w:cs="Times New Roman"/>
          <w:b/>
          <w:color w:val="1D1D1D"/>
          <w:sz w:val="24"/>
          <w:szCs w:val="24"/>
          <w:shd w:val="clear" w:color="auto" w:fill="FFFFFF"/>
        </w:rPr>
        <w:t xml:space="preserve"> noticeable areas such as impressions and presentation of emotions of that particular </w:t>
      </w:r>
      <w:r w:rsidR="00110EB5" w:rsidRPr="00130B64">
        <w:rPr>
          <w:rFonts w:ascii="Times New Roman" w:hAnsi="Times New Roman" w:cs="Times New Roman"/>
          <w:b/>
          <w:color w:val="1D1D1D"/>
          <w:sz w:val="24"/>
          <w:szCs w:val="24"/>
          <w:shd w:val="clear" w:color="auto" w:fill="FFFFFF"/>
        </w:rPr>
        <w:t>person. In</w:t>
      </w:r>
      <w:r w:rsidR="0054190A" w:rsidRPr="00130B64">
        <w:rPr>
          <w:rFonts w:ascii="Times New Roman" w:hAnsi="Times New Roman" w:cs="Times New Roman"/>
          <w:b/>
          <w:color w:val="1D1D1D"/>
          <w:sz w:val="24"/>
          <w:szCs w:val="24"/>
          <w:shd w:val="clear" w:color="auto" w:fill="FFFFFF"/>
        </w:rPr>
        <w:t xml:space="preserve"> additional, it is significant to remember that light modeling represents the simulation.</w:t>
      </w:r>
    </w:p>
    <w:p w:rsidR="00715C1C" w:rsidRPr="00130B64" w:rsidRDefault="00592BF0" w:rsidP="00A04B88">
      <w:pPr>
        <w:jc w:val="center"/>
        <w:rPr>
          <w:rFonts w:ascii="Times New Roman" w:hAnsi="Times New Roman" w:cs="Times New Roman"/>
          <w:b/>
          <w:color w:val="1D1D1D"/>
          <w:sz w:val="24"/>
          <w:szCs w:val="24"/>
          <w:shd w:val="clear" w:color="auto" w:fill="FFFFFF"/>
        </w:rPr>
      </w:pPr>
      <w:r w:rsidRPr="00130B64">
        <w:rPr>
          <w:rFonts w:ascii="Times New Roman" w:hAnsi="Times New Roman" w:cs="Times New Roman"/>
          <w:b/>
          <w:sz w:val="24"/>
          <w:szCs w:val="24"/>
        </w:rPr>
        <w:t>Woman standing</w:t>
      </w:r>
      <w:r w:rsidR="005447B5" w:rsidRPr="00130B64">
        <w:rPr>
          <w:rFonts w:ascii="Times New Roman" w:hAnsi="Times New Roman" w:cs="Times New Roman"/>
          <w:b/>
          <w:sz w:val="24"/>
          <w:szCs w:val="24"/>
        </w:rPr>
        <w:t xml:space="preserve"> </w:t>
      </w:r>
      <w:r w:rsidR="00A04B88" w:rsidRPr="00130B64">
        <w:rPr>
          <w:rFonts w:ascii="Times New Roman" w:hAnsi="Times New Roman" w:cs="Times New Roman"/>
          <w:b/>
          <w:sz w:val="24"/>
          <w:szCs w:val="24"/>
        </w:rPr>
        <w:t>pink</w:t>
      </w:r>
      <w:r w:rsidR="003B0B4C">
        <w:rPr>
          <w:rFonts w:ascii="Times New Roman" w:hAnsi="Times New Roman" w:cs="Times New Roman"/>
          <w:b/>
          <w:sz w:val="24"/>
          <w:szCs w:val="24"/>
        </w:rPr>
        <w:t xml:space="preserve"> -</w:t>
      </w:r>
      <w:r w:rsidR="00A04B88" w:rsidRPr="00130B64">
        <w:rPr>
          <w:rFonts w:ascii="Times New Roman" w:hAnsi="Times New Roman" w:cs="Times New Roman"/>
          <w:b/>
          <w:sz w:val="24"/>
          <w:szCs w:val="24"/>
        </w:rPr>
        <w:t xml:space="preserve"> painting</w:t>
      </w:r>
      <w:r w:rsidRPr="00130B64">
        <w:rPr>
          <w:rFonts w:ascii="Times New Roman" w:hAnsi="Times New Roman" w:cs="Times New Roman"/>
          <w:b/>
          <w:sz w:val="24"/>
          <w:szCs w:val="24"/>
        </w:rPr>
        <w:t xml:space="preserve"> by Anderson</w:t>
      </w:r>
    </w:p>
    <w:p w:rsidR="00715C1C" w:rsidRPr="00130B64" w:rsidRDefault="00372480" w:rsidP="00A04B88">
      <w:pPr>
        <w:ind w:firstLine="720"/>
        <w:rPr>
          <w:rFonts w:ascii="Times New Roman" w:hAnsi="Times New Roman" w:cs="Times New Roman"/>
          <w:b/>
          <w:sz w:val="24"/>
          <w:szCs w:val="24"/>
        </w:rPr>
      </w:pPr>
      <w:r w:rsidRPr="00130B64">
        <w:rPr>
          <w:rFonts w:ascii="Times New Roman" w:hAnsi="Times New Roman" w:cs="Times New Roman"/>
          <w:b/>
          <w:sz w:val="24"/>
          <w:szCs w:val="24"/>
        </w:rPr>
        <w:t xml:space="preserve">In Anderson </w:t>
      </w:r>
      <w:r w:rsidR="00EB7DE0" w:rsidRPr="00130B64">
        <w:rPr>
          <w:rFonts w:ascii="Times New Roman" w:hAnsi="Times New Roman" w:cs="Times New Roman"/>
          <w:b/>
          <w:sz w:val="24"/>
          <w:szCs w:val="24"/>
        </w:rPr>
        <w:t>painting, many</w:t>
      </w:r>
      <w:r w:rsidRPr="00130B64">
        <w:rPr>
          <w:rFonts w:ascii="Times New Roman" w:hAnsi="Times New Roman" w:cs="Times New Roman"/>
          <w:b/>
          <w:sz w:val="24"/>
          <w:szCs w:val="24"/>
        </w:rPr>
        <w:t xml:space="preserve"> lines are indicated such as vertical lines, horizontal lines and diagonal lines. There are also curved </w:t>
      </w:r>
      <w:r w:rsidR="00EB7DE0" w:rsidRPr="00130B64">
        <w:rPr>
          <w:rFonts w:ascii="Times New Roman" w:hAnsi="Times New Roman" w:cs="Times New Roman"/>
          <w:b/>
          <w:sz w:val="24"/>
          <w:szCs w:val="24"/>
        </w:rPr>
        <w:t>lines, thin</w:t>
      </w:r>
      <w:r w:rsidRPr="00130B64">
        <w:rPr>
          <w:rFonts w:ascii="Times New Roman" w:hAnsi="Times New Roman" w:cs="Times New Roman"/>
          <w:b/>
          <w:sz w:val="24"/>
          <w:szCs w:val="24"/>
        </w:rPr>
        <w:t xml:space="preserve"> and thick line especially when he was painting a woman standing-</w:t>
      </w:r>
      <w:r w:rsidR="00EB7DE0" w:rsidRPr="00130B64">
        <w:rPr>
          <w:rFonts w:ascii="Times New Roman" w:hAnsi="Times New Roman" w:cs="Times New Roman"/>
          <w:b/>
          <w:sz w:val="24"/>
          <w:szCs w:val="24"/>
        </w:rPr>
        <w:t>pink. Horizontal</w:t>
      </w:r>
      <w:r w:rsidR="00926636" w:rsidRPr="00130B64">
        <w:rPr>
          <w:rFonts w:ascii="Times New Roman" w:hAnsi="Times New Roman" w:cs="Times New Roman"/>
          <w:b/>
          <w:sz w:val="24"/>
          <w:szCs w:val="24"/>
        </w:rPr>
        <w:t xml:space="preserve"> lines express a feeling of the repose since the picture is parallel to the ground at a </w:t>
      </w:r>
      <w:r w:rsidR="00EB7DE0" w:rsidRPr="00130B64">
        <w:rPr>
          <w:rFonts w:ascii="Times New Roman" w:hAnsi="Times New Roman" w:cs="Times New Roman"/>
          <w:b/>
          <w:sz w:val="24"/>
          <w:szCs w:val="24"/>
        </w:rPr>
        <w:t>rest. Horizontal</w:t>
      </w:r>
      <w:r w:rsidR="00926636" w:rsidRPr="00130B64">
        <w:rPr>
          <w:rFonts w:ascii="Times New Roman" w:hAnsi="Times New Roman" w:cs="Times New Roman"/>
          <w:b/>
          <w:sz w:val="24"/>
          <w:szCs w:val="24"/>
        </w:rPr>
        <w:t xml:space="preserve"> lines also assisted Anderson to give a sense of space in the </w:t>
      </w:r>
      <w:r w:rsidR="00EB7DE0" w:rsidRPr="00130B64">
        <w:rPr>
          <w:rFonts w:ascii="Times New Roman" w:hAnsi="Times New Roman" w:cs="Times New Roman"/>
          <w:b/>
          <w:sz w:val="24"/>
          <w:szCs w:val="24"/>
        </w:rPr>
        <w:t>picture. In</w:t>
      </w:r>
      <w:r w:rsidR="002C5E13" w:rsidRPr="00130B64">
        <w:rPr>
          <w:rFonts w:ascii="Times New Roman" w:hAnsi="Times New Roman" w:cs="Times New Roman"/>
          <w:b/>
          <w:sz w:val="24"/>
          <w:szCs w:val="24"/>
        </w:rPr>
        <w:t xml:space="preserve"> this painting lines demarcate sections of the conditions which move into </w:t>
      </w:r>
      <w:r w:rsidR="00EB7DE0" w:rsidRPr="00130B64">
        <w:rPr>
          <w:rFonts w:ascii="Times New Roman" w:hAnsi="Times New Roman" w:cs="Times New Roman"/>
          <w:b/>
          <w:sz w:val="24"/>
          <w:szCs w:val="24"/>
        </w:rPr>
        <w:t>space. Vertical</w:t>
      </w:r>
      <w:r w:rsidR="0064226F" w:rsidRPr="00130B64">
        <w:rPr>
          <w:rFonts w:ascii="Times New Roman" w:hAnsi="Times New Roman" w:cs="Times New Roman"/>
          <w:b/>
          <w:sz w:val="24"/>
          <w:szCs w:val="24"/>
        </w:rPr>
        <w:t xml:space="preserve"> lines have communicated a sagacity of height </w:t>
      </w:r>
      <w:r w:rsidR="0064226F" w:rsidRPr="00130B64">
        <w:rPr>
          <w:rFonts w:ascii="Times New Roman" w:hAnsi="Times New Roman" w:cs="Times New Roman"/>
          <w:b/>
          <w:sz w:val="24"/>
          <w:szCs w:val="24"/>
        </w:rPr>
        <w:lastRenderedPageBreak/>
        <w:t xml:space="preserve">because they are upright from the </w:t>
      </w:r>
      <w:r w:rsidR="00EB7DE0" w:rsidRPr="00130B64">
        <w:rPr>
          <w:rFonts w:ascii="Times New Roman" w:hAnsi="Times New Roman" w:cs="Times New Roman"/>
          <w:b/>
          <w:sz w:val="24"/>
          <w:szCs w:val="24"/>
        </w:rPr>
        <w:t>background. Curved lines express human body and are</w:t>
      </w:r>
      <w:r w:rsidR="0064226F" w:rsidRPr="00130B64">
        <w:rPr>
          <w:rFonts w:ascii="Times New Roman" w:hAnsi="Times New Roman" w:cs="Times New Roman"/>
          <w:b/>
          <w:sz w:val="24"/>
          <w:szCs w:val="24"/>
        </w:rPr>
        <w:t xml:space="preserve"> always a sensual quality, pleasing and the lessening result on t</w:t>
      </w:r>
      <w:r w:rsidR="00EB7DE0" w:rsidRPr="00130B64">
        <w:rPr>
          <w:rFonts w:ascii="Times New Roman" w:hAnsi="Times New Roman" w:cs="Times New Roman"/>
          <w:b/>
          <w:sz w:val="24"/>
          <w:szCs w:val="24"/>
        </w:rPr>
        <w:t xml:space="preserve">he woman </w:t>
      </w:r>
      <w:r w:rsidR="00896ADE" w:rsidRPr="00130B64">
        <w:rPr>
          <w:rFonts w:ascii="Times New Roman" w:hAnsi="Times New Roman" w:cs="Times New Roman"/>
          <w:b/>
          <w:sz w:val="24"/>
          <w:szCs w:val="24"/>
        </w:rPr>
        <w:t>standing pink</w:t>
      </w:r>
      <w:r w:rsidR="00946392" w:rsidRPr="00130B64">
        <w:rPr>
          <w:rFonts w:ascii="Times New Roman" w:hAnsi="Times New Roman" w:cs="Times New Roman"/>
          <w:b/>
          <w:sz w:val="24"/>
          <w:szCs w:val="24"/>
        </w:rPr>
        <w:t xml:space="preserve"> composition.</w:t>
      </w:r>
      <w:r w:rsidR="004D1CBD" w:rsidRPr="00130B64">
        <w:rPr>
          <w:rFonts w:ascii="Times New Roman" w:hAnsi="Times New Roman" w:cs="Times New Roman"/>
          <w:b/>
          <w:sz w:val="24"/>
          <w:szCs w:val="24"/>
        </w:rPr>
        <w:t xml:space="preserve"> </w:t>
      </w:r>
      <w:r w:rsidR="00BD3801" w:rsidRPr="00130B64">
        <w:rPr>
          <w:rFonts w:ascii="Times New Roman" w:hAnsi="Times New Roman" w:cs="Times New Roman"/>
          <w:b/>
          <w:sz w:val="24"/>
          <w:szCs w:val="24"/>
        </w:rPr>
        <w:t>Hue helps people to get attracted to this picture.The painting are</w:t>
      </w:r>
      <w:r w:rsidR="004D1CBD" w:rsidRPr="00130B64">
        <w:rPr>
          <w:rFonts w:ascii="Times New Roman" w:hAnsi="Times New Roman" w:cs="Times New Roman"/>
          <w:b/>
          <w:sz w:val="24"/>
          <w:szCs w:val="24"/>
        </w:rPr>
        <w:t xml:space="preserve"> composed of primary colors and secondary colors.</w:t>
      </w:r>
      <w:r w:rsidR="00500832" w:rsidRPr="00130B64">
        <w:rPr>
          <w:rFonts w:ascii="Times New Roman" w:hAnsi="Times New Roman" w:cs="Times New Roman"/>
          <w:b/>
          <w:sz w:val="24"/>
          <w:szCs w:val="24"/>
        </w:rPr>
        <w:t xml:space="preserve"> The picture has areas with darkness and lightness which describes high value of the picture.</w:t>
      </w:r>
      <w:r w:rsidR="00C9764B" w:rsidRPr="00130B64">
        <w:rPr>
          <w:rFonts w:ascii="Times New Roman" w:hAnsi="Times New Roman" w:cs="Times New Roman"/>
          <w:b/>
          <w:sz w:val="24"/>
          <w:szCs w:val="24"/>
        </w:rPr>
        <w:t xml:space="preserve"> </w:t>
      </w:r>
      <w:r w:rsidR="00457FA9" w:rsidRPr="00130B64">
        <w:rPr>
          <w:rFonts w:ascii="Times New Roman" w:hAnsi="Times New Roman" w:cs="Times New Roman"/>
          <w:b/>
          <w:sz w:val="24"/>
          <w:szCs w:val="24"/>
        </w:rPr>
        <w:t>Shape d</w:t>
      </w:r>
      <w:r w:rsidR="004D0A0D" w:rsidRPr="00130B64">
        <w:rPr>
          <w:rFonts w:ascii="Times New Roman" w:hAnsi="Times New Roman" w:cs="Times New Roman"/>
          <w:b/>
          <w:sz w:val="24"/>
          <w:szCs w:val="24"/>
        </w:rPr>
        <w:t>escribes the form of this image (</w:t>
      </w:r>
      <w:r w:rsidR="004D0A0D" w:rsidRPr="00130B64">
        <w:rPr>
          <w:rFonts w:ascii="Times New Roman" w:hAnsi="Times New Roman" w:cs="Times New Roman"/>
          <w:b/>
          <w:color w:val="222222"/>
          <w:sz w:val="24"/>
          <w:szCs w:val="24"/>
          <w:shd w:val="clear" w:color="auto" w:fill="FFFFFF"/>
        </w:rPr>
        <w:t xml:space="preserve">Giustino, 2010). </w:t>
      </w:r>
      <w:r w:rsidR="00EB7DE0" w:rsidRPr="00130B64">
        <w:rPr>
          <w:rFonts w:ascii="Times New Roman" w:hAnsi="Times New Roman" w:cs="Times New Roman"/>
          <w:b/>
          <w:sz w:val="24"/>
          <w:szCs w:val="24"/>
        </w:rPr>
        <w:t xml:space="preserve"> The painted</w:t>
      </w:r>
      <w:r w:rsidR="00606D15" w:rsidRPr="00130B64">
        <w:rPr>
          <w:rFonts w:ascii="Times New Roman" w:hAnsi="Times New Roman" w:cs="Times New Roman"/>
          <w:b/>
          <w:sz w:val="24"/>
          <w:szCs w:val="24"/>
        </w:rPr>
        <w:t xml:space="preserve"> picture has the shape of two dimensions thickness and height that are actually defined by all </w:t>
      </w:r>
      <w:r w:rsidR="00CB6614" w:rsidRPr="00130B64">
        <w:rPr>
          <w:rFonts w:ascii="Times New Roman" w:hAnsi="Times New Roman" w:cs="Times New Roman"/>
          <w:b/>
          <w:sz w:val="24"/>
          <w:szCs w:val="24"/>
        </w:rPr>
        <w:t>lines. In</w:t>
      </w:r>
      <w:r w:rsidR="00935234" w:rsidRPr="00130B64">
        <w:rPr>
          <w:rFonts w:ascii="Times New Roman" w:hAnsi="Times New Roman" w:cs="Times New Roman"/>
          <w:b/>
          <w:sz w:val="24"/>
          <w:szCs w:val="24"/>
        </w:rPr>
        <w:t xml:space="preserve"> this </w:t>
      </w:r>
      <w:r w:rsidR="00CB6614" w:rsidRPr="00130B64">
        <w:rPr>
          <w:rFonts w:ascii="Times New Roman" w:hAnsi="Times New Roman" w:cs="Times New Roman"/>
          <w:b/>
          <w:sz w:val="24"/>
          <w:szCs w:val="24"/>
        </w:rPr>
        <w:t>image, ovals</w:t>
      </w:r>
      <w:r w:rsidR="00935234" w:rsidRPr="00130B64">
        <w:rPr>
          <w:rFonts w:ascii="Times New Roman" w:hAnsi="Times New Roman" w:cs="Times New Roman"/>
          <w:b/>
          <w:sz w:val="24"/>
          <w:szCs w:val="24"/>
        </w:rPr>
        <w:t xml:space="preserve"> shapes dominate the </w:t>
      </w:r>
      <w:r w:rsidR="00CB6614" w:rsidRPr="00130B64">
        <w:rPr>
          <w:rFonts w:ascii="Times New Roman" w:hAnsi="Times New Roman" w:cs="Times New Roman"/>
          <w:b/>
          <w:sz w:val="24"/>
          <w:szCs w:val="24"/>
        </w:rPr>
        <w:t>composition. The</w:t>
      </w:r>
      <w:r w:rsidR="006331AE" w:rsidRPr="00130B64">
        <w:rPr>
          <w:rFonts w:ascii="Times New Roman" w:hAnsi="Times New Roman" w:cs="Times New Roman"/>
          <w:b/>
          <w:sz w:val="24"/>
          <w:szCs w:val="24"/>
        </w:rPr>
        <w:t xml:space="preserve"> affiliation of negative to positive space has greatly influenced the impact of this specific </w:t>
      </w:r>
      <w:r w:rsidR="00CB6614" w:rsidRPr="00130B64">
        <w:rPr>
          <w:rFonts w:ascii="Times New Roman" w:hAnsi="Times New Roman" w:cs="Times New Roman"/>
          <w:b/>
          <w:sz w:val="24"/>
          <w:szCs w:val="24"/>
        </w:rPr>
        <w:t>painting. Woman</w:t>
      </w:r>
      <w:r w:rsidR="00257F44" w:rsidRPr="00130B64">
        <w:rPr>
          <w:rFonts w:ascii="Times New Roman" w:hAnsi="Times New Roman" w:cs="Times New Roman"/>
          <w:b/>
          <w:sz w:val="24"/>
          <w:szCs w:val="24"/>
        </w:rPr>
        <w:t xml:space="preserve"> standing pink has texture that provides the feel and the look of the picture.</w:t>
      </w:r>
      <w:r w:rsidR="00081F93" w:rsidRPr="00130B64">
        <w:rPr>
          <w:rFonts w:ascii="Times New Roman" w:hAnsi="Times New Roman" w:cs="Times New Roman"/>
          <w:b/>
          <w:sz w:val="24"/>
          <w:szCs w:val="24"/>
        </w:rPr>
        <w:t xml:space="preserve"> In this image texture encourage two different logics which </w:t>
      </w:r>
      <w:r w:rsidR="005F6B2A" w:rsidRPr="00130B64">
        <w:rPr>
          <w:rFonts w:ascii="Times New Roman" w:hAnsi="Times New Roman" w:cs="Times New Roman"/>
          <w:b/>
          <w:sz w:val="24"/>
          <w:szCs w:val="24"/>
        </w:rPr>
        <w:t>are</w:t>
      </w:r>
      <w:r w:rsidR="00081F93" w:rsidRPr="00130B64">
        <w:rPr>
          <w:rFonts w:ascii="Times New Roman" w:hAnsi="Times New Roman" w:cs="Times New Roman"/>
          <w:b/>
          <w:sz w:val="24"/>
          <w:szCs w:val="24"/>
        </w:rPr>
        <w:t xml:space="preserve"> touch and </w:t>
      </w:r>
      <w:r w:rsidR="00CB6614" w:rsidRPr="00130B64">
        <w:rPr>
          <w:rFonts w:ascii="Times New Roman" w:hAnsi="Times New Roman" w:cs="Times New Roman"/>
          <w:b/>
          <w:sz w:val="24"/>
          <w:szCs w:val="24"/>
        </w:rPr>
        <w:t>sight. Artist has</w:t>
      </w:r>
      <w:r w:rsidR="00E80964" w:rsidRPr="00130B64">
        <w:rPr>
          <w:rFonts w:ascii="Times New Roman" w:hAnsi="Times New Roman" w:cs="Times New Roman"/>
          <w:b/>
          <w:sz w:val="24"/>
          <w:szCs w:val="24"/>
        </w:rPr>
        <w:t xml:space="preserve"> used painting technique which brought out quality </w:t>
      </w:r>
      <w:r w:rsidR="00FC3333" w:rsidRPr="00130B64">
        <w:rPr>
          <w:rFonts w:ascii="Times New Roman" w:hAnsi="Times New Roman" w:cs="Times New Roman"/>
          <w:b/>
          <w:sz w:val="24"/>
          <w:szCs w:val="24"/>
        </w:rPr>
        <w:t>composition. The</w:t>
      </w:r>
      <w:r w:rsidR="009F3C59" w:rsidRPr="00130B64">
        <w:rPr>
          <w:rFonts w:ascii="Times New Roman" w:hAnsi="Times New Roman" w:cs="Times New Roman"/>
          <w:b/>
          <w:sz w:val="24"/>
          <w:szCs w:val="24"/>
        </w:rPr>
        <w:t xml:space="preserve"> value used in this painting has brought aesthetic since it is enclosed by the philosophy of visual </w:t>
      </w:r>
      <w:r w:rsidR="00FC3333" w:rsidRPr="00130B64">
        <w:rPr>
          <w:rFonts w:ascii="Times New Roman" w:hAnsi="Times New Roman" w:cs="Times New Roman"/>
          <w:b/>
          <w:sz w:val="24"/>
          <w:szCs w:val="24"/>
        </w:rPr>
        <w:t>art. It</w:t>
      </w:r>
      <w:r w:rsidR="001E547A" w:rsidRPr="00130B64">
        <w:rPr>
          <w:rFonts w:ascii="Times New Roman" w:hAnsi="Times New Roman" w:cs="Times New Roman"/>
          <w:b/>
          <w:sz w:val="24"/>
          <w:szCs w:val="24"/>
        </w:rPr>
        <w:t xml:space="preserve"> actually appears decor</w:t>
      </w:r>
      <w:r w:rsidR="005F6B2A" w:rsidRPr="00130B64">
        <w:rPr>
          <w:rFonts w:ascii="Times New Roman" w:hAnsi="Times New Roman" w:cs="Times New Roman"/>
          <w:b/>
          <w:sz w:val="24"/>
          <w:szCs w:val="24"/>
        </w:rPr>
        <w:t>ative. This drawing is</w:t>
      </w:r>
      <w:r w:rsidR="001E547A" w:rsidRPr="00130B64">
        <w:rPr>
          <w:rFonts w:ascii="Times New Roman" w:hAnsi="Times New Roman" w:cs="Times New Roman"/>
          <w:b/>
          <w:sz w:val="24"/>
          <w:szCs w:val="24"/>
        </w:rPr>
        <w:t xml:space="preserve"> made to be professional hence justify viewers.</w:t>
      </w:r>
      <w:r w:rsidR="00FC3333" w:rsidRPr="00130B64">
        <w:rPr>
          <w:rFonts w:ascii="Times New Roman" w:hAnsi="Times New Roman" w:cs="Times New Roman"/>
          <w:b/>
          <w:sz w:val="24"/>
          <w:szCs w:val="24"/>
        </w:rPr>
        <w:t xml:space="preserve"> </w:t>
      </w:r>
      <w:r w:rsidR="00C67C0D" w:rsidRPr="00130B64">
        <w:rPr>
          <w:rFonts w:ascii="Times New Roman" w:hAnsi="Times New Roman" w:cs="Times New Roman"/>
          <w:b/>
          <w:sz w:val="24"/>
          <w:szCs w:val="24"/>
        </w:rPr>
        <w:t xml:space="preserve">Painting’s creativity value </w:t>
      </w:r>
      <w:r w:rsidR="00A22762" w:rsidRPr="00130B64">
        <w:rPr>
          <w:rFonts w:ascii="Times New Roman" w:hAnsi="Times New Roman" w:cs="Times New Roman"/>
          <w:b/>
          <w:sz w:val="24"/>
          <w:szCs w:val="24"/>
        </w:rPr>
        <w:t>visual</w:t>
      </w:r>
      <w:r w:rsidR="00C67C0D" w:rsidRPr="00130B64">
        <w:rPr>
          <w:rFonts w:ascii="Times New Roman" w:hAnsi="Times New Roman" w:cs="Times New Roman"/>
          <w:b/>
          <w:sz w:val="24"/>
          <w:szCs w:val="24"/>
        </w:rPr>
        <w:t xml:space="preserve"> impact and </w:t>
      </w:r>
      <w:r w:rsidR="00FC3333" w:rsidRPr="00130B64">
        <w:rPr>
          <w:rFonts w:ascii="Times New Roman" w:hAnsi="Times New Roman" w:cs="Times New Roman"/>
          <w:b/>
          <w:sz w:val="24"/>
          <w:szCs w:val="24"/>
        </w:rPr>
        <w:t>intellectual</w:t>
      </w:r>
      <w:r w:rsidR="00C67C0D" w:rsidRPr="00130B64">
        <w:rPr>
          <w:rFonts w:ascii="Times New Roman" w:hAnsi="Times New Roman" w:cs="Times New Roman"/>
          <w:b/>
          <w:sz w:val="24"/>
          <w:szCs w:val="24"/>
        </w:rPr>
        <w:t xml:space="preserve"> content which is often realistic and environmentalist paintings in this </w:t>
      </w:r>
      <w:r w:rsidR="00EC7EDF" w:rsidRPr="00130B64">
        <w:rPr>
          <w:rFonts w:ascii="Times New Roman" w:hAnsi="Times New Roman" w:cs="Times New Roman"/>
          <w:b/>
          <w:sz w:val="24"/>
          <w:szCs w:val="24"/>
        </w:rPr>
        <w:t>picture. Woman</w:t>
      </w:r>
      <w:r w:rsidR="00A22762" w:rsidRPr="00130B64">
        <w:rPr>
          <w:rFonts w:ascii="Times New Roman" w:hAnsi="Times New Roman" w:cs="Times New Roman"/>
          <w:b/>
          <w:sz w:val="24"/>
          <w:szCs w:val="24"/>
        </w:rPr>
        <w:t xml:space="preserve"> standing pink is well balanced and the format of painting makes it attractive.</w:t>
      </w:r>
    </w:p>
    <w:p w:rsidR="00715C1C" w:rsidRPr="00130B64" w:rsidRDefault="00E34B4C" w:rsidP="00A04B88">
      <w:pPr>
        <w:jc w:val="center"/>
        <w:rPr>
          <w:rFonts w:ascii="Times New Roman" w:hAnsi="Times New Roman" w:cs="Times New Roman"/>
          <w:b/>
          <w:sz w:val="24"/>
          <w:szCs w:val="24"/>
        </w:rPr>
      </w:pPr>
      <w:r w:rsidRPr="00130B64">
        <w:rPr>
          <w:rFonts w:ascii="Times New Roman" w:hAnsi="Times New Roman" w:cs="Times New Roman"/>
          <w:b/>
          <w:sz w:val="24"/>
          <w:szCs w:val="24"/>
        </w:rPr>
        <w:t>Manuel Neri Joan Brown Seated</w:t>
      </w:r>
      <w:r w:rsidR="00B51FFE" w:rsidRPr="00130B64">
        <w:rPr>
          <w:rFonts w:ascii="Times New Roman" w:hAnsi="Times New Roman" w:cs="Times New Roman"/>
          <w:b/>
          <w:sz w:val="24"/>
          <w:szCs w:val="24"/>
        </w:rPr>
        <w:t xml:space="preserve"> sculpture by Anderson</w:t>
      </w:r>
    </w:p>
    <w:p w:rsidR="009D518D" w:rsidRPr="00130B64" w:rsidRDefault="00C34689" w:rsidP="00FC33BA">
      <w:pPr>
        <w:ind w:firstLine="720"/>
        <w:rPr>
          <w:rFonts w:ascii="Times New Roman" w:hAnsi="Times New Roman" w:cs="Times New Roman"/>
          <w:b/>
          <w:color w:val="1D1D1D"/>
          <w:sz w:val="24"/>
          <w:szCs w:val="24"/>
          <w:shd w:val="clear" w:color="auto" w:fill="FFFFFF"/>
        </w:rPr>
      </w:pPr>
      <w:r w:rsidRPr="00130B64">
        <w:rPr>
          <w:rFonts w:ascii="Times New Roman" w:hAnsi="Times New Roman" w:cs="Times New Roman"/>
          <w:b/>
          <w:sz w:val="24"/>
          <w:szCs w:val="24"/>
        </w:rPr>
        <w:t>This collection is fabulous academic value which is foreseen by Anderson at Stanford.</w:t>
      </w:r>
      <w:r w:rsidR="00901E51" w:rsidRPr="00130B64">
        <w:rPr>
          <w:rFonts w:ascii="Times New Roman" w:hAnsi="Times New Roman" w:cs="Times New Roman"/>
          <w:b/>
          <w:sz w:val="24"/>
          <w:szCs w:val="24"/>
        </w:rPr>
        <w:t xml:space="preserve"> Balance is seen in this sculpture because it has evenly distributed in visual weight that counterbalance one another. We feel more contented and therefore th</w:t>
      </w:r>
      <w:r w:rsidR="00336D74" w:rsidRPr="00130B64">
        <w:rPr>
          <w:rFonts w:ascii="Times New Roman" w:hAnsi="Times New Roman" w:cs="Times New Roman"/>
          <w:b/>
          <w:sz w:val="24"/>
          <w:szCs w:val="24"/>
        </w:rPr>
        <w:t xml:space="preserve">e picture is more pleasing because its </w:t>
      </w:r>
      <w:r w:rsidR="00901E51" w:rsidRPr="00130B64">
        <w:rPr>
          <w:rFonts w:ascii="Times New Roman" w:hAnsi="Times New Roman" w:cs="Times New Roman"/>
          <w:b/>
          <w:sz w:val="24"/>
          <w:szCs w:val="24"/>
        </w:rPr>
        <w:t xml:space="preserve">components of artwork appear to balance each </w:t>
      </w:r>
      <w:r w:rsidR="002037DC" w:rsidRPr="00130B64">
        <w:rPr>
          <w:rFonts w:ascii="Times New Roman" w:hAnsi="Times New Roman" w:cs="Times New Roman"/>
          <w:b/>
          <w:sz w:val="24"/>
          <w:szCs w:val="24"/>
        </w:rPr>
        <w:t>other. This</w:t>
      </w:r>
      <w:r w:rsidR="00962849" w:rsidRPr="00130B64">
        <w:rPr>
          <w:rFonts w:ascii="Times New Roman" w:hAnsi="Times New Roman" w:cs="Times New Roman"/>
          <w:b/>
          <w:sz w:val="24"/>
          <w:szCs w:val="24"/>
        </w:rPr>
        <w:t xml:space="preserve"> art is not imbalance so it provides us a settled feeling and this is what artist focused and desired.</w:t>
      </w:r>
      <w:r w:rsidR="00625D49" w:rsidRPr="00130B64">
        <w:rPr>
          <w:rFonts w:ascii="Times New Roman" w:hAnsi="Times New Roman" w:cs="Times New Roman"/>
          <w:b/>
          <w:color w:val="1D1D1D"/>
          <w:sz w:val="24"/>
          <w:szCs w:val="24"/>
          <w:shd w:val="clear" w:color="auto" w:fill="FFFFFF"/>
        </w:rPr>
        <w:t xml:space="preserve"> </w:t>
      </w:r>
      <w:r w:rsidR="002037DC" w:rsidRPr="00130B64">
        <w:rPr>
          <w:rFonts w:ascii="Times New Roman" w:hAnsi="Times New Roman" w:cs="Times New Roman"/>
          <w:b/>
          <w:sz w:val="24"/>
          <w:szCs w:val="24"/>
        </w:rPr>
        <w:t>Anderson</w:t>
      </w:r>
      <w:r w:rsidR="00321223" w:rsidRPr="00130B64">
        <w:rPr>
          <w:rFonts w:ascii="Times New Roman" w:hAnsi="Times New Roman" w:cs="Times New Roman"/>
          <w:b/>
          <w:sz w:val="24"/>
          <w:szCs w:val="24"/>
        </w:rPr>
        <w:t xml:space="preserve"> has used all types of shapes to come up with Manuel Neri </w:t>
      </w:r>
      <w:r w:rsidR="002037DC" w:rsidRPr="00130B64">
        <w:rPr>
          <w:rFonts w:ascii="Times New Roman" w:hAnsi="Times New Roman" w:cs="Times New Roman"/>
          <w:b/>
          <w:sz w:val="24"/>
          <w:szCs w:val="24"/>
        </w:rPr>
        <w:t>sculpture. Triangles</w:t>
      </w:r>
      <w:r w:rsidR="00D32CEF" w:rsidRPr="00130B64">
        <w:rPr>
          <w:rFonts w:ascii="Times New Roman" w:hAnsi="Times New Roman" w:cs="Times New Roman"/>
          <w:b/>
          <w:sz w:val="24"/>
          <w:szCs w:val="24"/>
        </w:rPr>
        <w:t xml:space="preserve">, rectangle and square shapes are used and seen in this </w:t>
      </w:r>
      <w:r w:rsidR="002037DC" w:rsidRPr="00130B64">
        <w:rPr>
          <w:rFonts w:ascii="Times New Roman" w:hAnsi="Times New Roman" w:cs="Times New Roman"/>
          <w:b/>
          <w:sz w:val="24"/>
          <w:szCs w:val="24"/>
        </w:rPr>
        <w:t>picture. The</w:t>
      </w:r>
      <w:r w:rsidR="00AA42E5" w:rsidRPr="00130B64">
        <w:rPr>
          <w:rFonts w:ascii="Times New Roman" w:hAnsi="Times New Roman" w:cs="Times New Roman"/>
          <w:b/>
          <w:sz w:val="24"/>
          <w:szCs w:val="24"/>
        </w:rPr>
        <w:t xml:space="preserve"> sculpture has aesthetic since it looks beautiful hence illustration</w:t>
      </w:r>
      <w:r w:rsidR="00464E54" w:rsidRPr="00130B64">
        <w:rPr>
          <w:rFonts w:ascii="Times New Roman" w:hAnsi="Times New Roman" w:cs="Times New Roman"/>
          <w:b/>
          <w:sz w:val="24"/>
          <w:szCs w:val="24"/>
        </w:rPr>
        <w:t xml:space="preserve"> </w:t>
      </w:r>
      <w:r w:rsidR="00AA42E5" w:rsidRPr="00130B64">
        <w:rPr>
          <w:rFonts w:ascii="Times New Roman" w:hAnsi="Times New Roman" w:cs="Times New Roman"/>
          <w:b/>
          <w:sz w:val="24"/>
          <w:szCs w:val="24"/>
        </w:rPr>
        <w:t xml:space="preserve">of </w:t>
      </w:r>
      <w:r w:rsidR="00464E54" w:rsidRPr="00130B64">
        <w:rPr>
          <w:rFonts w:ascii="Times New Roman" w:hAnsi="Times New Roman" w:cs="Times New Roman"/>
          <w:b/>
          <w:sz w:val="24"/>
          <w:szCs w:val="24"/>
        </w:rPr>
        <w:t xml:space="preserve">the human body is </w:t>
      </w:r>
      <w:r w:rsidR="002037DC" w:rsidRPr="00130B64">
        <w:rPr>
          <w:rFonts w:ascii="Times New Roman" w:hAnsi="Times New Roman" w:cs="Times New Roman"/>
          <w:b/>
          <w:sz w:val="24"/>
          <w:szCs w:val="24"/>
        </w:rPr>
        <w:t>seen. There</w:t>
      </w:r>
      <w:r w:rsidR="00464E54" w:rsidRPr="00130B64">
        <w:rPr>
          <w:rFonts w:ascii="Times New Roman" w:hAnsi="Times New Roman" w:cs="Times New Roman"/>
          <w:b/>
          <w:sz w:val="24"/>
          <w:szCs w:val="24"/>
        </w:rPr>
        <w:t xml:space="preserve"> is an expression in our mind and personification of body actually </w:t>
      </w:r>
      <w:r w:rsidR="002037DC" w:rsidRPr="00130B64">
        <w:rPr>
          <w:rFonts w:ascii="Times New Roman" w:hAnsi="Times New Roman" w:cs="Times New Roman"/>
          <w:b/>
          <w:sz w:val="24"/>
          <w:szCs w:val="24"/>
        </w:rPr>
        <w:t>alive. The</w:t>
      </w:r>
      <w:r w:rsidR="007726B4" w:rsidRPr="00130B64">
        <w:rPr>
          <w:rFonts w:ascii="Times New Roman" w:hAnsi="Times New Roman" w:cs="Times New Roman"/>
          <w:b/>
          <w:sz w:val="24"/>
          <w:szCs w:val="24"/>
        </w:rPr>
        <w:t xml:space="preserve"> picture expresses parental emotions</w:t>
      </w:r>
      <w:r w:rsidR="009641BC" w:rsidRPr="00130B64">
        <w:rPr>
          <w:rFonts w:ascii="Times New Roman" w:hAnsi="Times New Roman" w:cs="Times New Roman"/>
          <w:b/>
          <w:sz w:val="24"/>
          <w:szCs w:val="24"/>
        </w:rPr>
        <w:t xml:space="preserve"> and gregarious feelings.</w:t>
      </w:r>
      <w:r w:rsidR="0054302F" w:rsidRPr="00130B64">
        <w:rPr>
          <w:rFonts w:ascii="Times New Roman" w:hAnsi="Times New Roman" w:cs="Times New Roman"/>
          <w:b/>
          <w:color w:val="1D1D1D"/>
          <w:sz w:val="24"/>
          <w:szCs w:val="24"/>
          <w:shd w:val="clear" w:color="auto" w:fill="FFFFFF"/>
        </w:rPr>
        <w:t xml:space="preserve"> Figurative describes his painting and sculpture whereby it is always classified in conceptual </w:t>
      </w:r>
      <w:r w:rsidR="002037DC" w:rsidRPr="00130B64">
        <w:rPr>
          <w:rFonts w:ascii="Times New Roman" w:hAnsi="Times New Roman" w:cs="Times New Roman"/>
          <w:b/>
          <w:color w:val="1D1D1D"/>
          <w:sz w:val="24"/>
          <w:szCs w:val="24"/>
          <w:shd w:val="clear" w:color="auto" w:fill="FFFFFF"/>
        </w:rPr>
        <w:t>art</w:t>
      </w:r>
      <w:r w:rsidR="007B731D" w:rsidRPr="00130B64">
        <w:rPr>
          <w:rFonts w:ascii="Times New Roman" w:hAnsi="Times New Roman" w:cs="Times New Roman"/>
          <w:b/>
          <w:color w:val="1D1D1D"/>
          <w:sz w:val="24"/>
          <w:szCs w:val="24"/>
          <w:shd w:val="clear" w:color="auto" w:fill="FFFFFF"/>
        </w:rPr>
        <w:t xml:space="preserve"> (</w:t>
      </w:r>
      <w:r w:rsidR="007B731D" w:rsidRPr="00130B64">
        <w:rPr>
          <w:rFonts w:ascii="Times New Roman" w:hAnsi="Times New Roman" w:cs="Times New Roman"/>
          <w:b/>
          <w:color w:val="222222"/>
          <w:sz w:val="24"/>
          <w:szCs w:val="24"/>
          <w:shd w:val="clear" w:color="auto" w:fill="FFFFFF"/>
        </w:rPr>
        <w:t>Strickland &amp; Boswell, 2007).</w:t>
      </w:r>
      <w:r w:rsidR="002037DC" w:rsidRPr="00130B64">
        <w:rPr>
          <w:rFonts w:ascii="Times New Roman" w:hAnsi="Times New Roman" w:cs="Times New Roman"/>
          <w:b/>
          <w:color w:val="000000"/>
          <w:sz w:val="24"/>
          <w:szCs w:val="24"/>
          <w:shd w:val="clear" w:color="auto" w:fill="FFFFFF"/>
        </w:rPr>
        <w:t xml:space="preserve"> The</w:t>
      </w:r>
      <w:r w:rsidR="00004C11" w:rsidRPr="00130B64">
        <w:rPr>
          <w:rFonts w:ascii="Times New Roman" w:hAnsi="Times New Roman" w:cs="Times New Roman"/>
          <w:b/>
          <w:color w:val="000000"/>
          <w:sz w:val="24"/>
          <w:szCs w:val="24"/>
          <w:shd w:val="clear" w:color="auto" w:fill="FFFFFF"/>
        </w:rPr>
        <w:t xml:space="preserve"> life of the bronze should still be more than coat yawning. We should value it through sensations of action and sprain as well as through vision and touch, feeling the apprehension or relaxation of the </w:t>
      </w:r>
      <w:r w:rsidR="002037DC" w:rsidRPr="00130B64">
        <w:rPr>
          <w:rFonts w:ascii="Times New Roman" w:hAnsi="Times New Roman" w:cs="Times New Roman"/>
          <w:b/>
          <w:color w:val="000000"/>
          <w:sz w:val="24"/>
          <w:szCs w:val="24"/>
          <w:shd w:val="clear" w:color="auto" w:fill="FFFFFF"/>
        </w:rPr>
        <w:t>tendons and</w:t>
      </w:r>
      <w:r w:rsidR="00004C11" w:rsidRPr="00130B64">
        <w:rPr>
          <w:rFonts w:ascii="Times New Roman" w:hAnsi="Times New Roman" w:cs="Times New Roman"/>
          <w:b/>
          <w:color w:val="000000"/>
          <w:sz w:val="24"/>
          <w:szCs w:val="24"/>
          <w:shd w:val="clear" w:color="auto" w:fill="FFFFFF"/>
        </w:rPr>
        <w:t xml:space="preserve"> muscles beneath the Manuel Neri sculpture.</w:t>
      </w:r>
      <w:r w:rsidR="000152A1" w:rsidRPr="00130B64">
        <w:rPr>
          <w:rFonts w:ascii="Times New Roman" w:hAnsi="Times New Roman" w:cs="Times New Roman"/>
          <w:b/>
          <w:color w:val="000000"/>
          <w:sz w:val="24"/>
          <w:szCs w:val="24"/>
          <w:shd w:val="clear" w:color="auto" w:fill="FFFFFF"/>
        </w:rPr>
        <w:t xml:space="preserve"> Manuel Neri</w:t>
      </w:r>
      <w:r w:rsidR="00AE2DE3" w:rsidRPr="00130B64">
        <w:rPr>
          <w:rFonts w:ascii="Times New Roman" w:hAnsi="Times New Roman" w:cs="Times New Roman"/>
          <w:b/>
          <w:color w:val="000000"/>
          <w:sz w:val="24"/>
          <w:szCs w:val="24"/>
          <w:shd w:val="clear" w:color="auto" w:fill="FFFFFF"/>
        </w:rPr>
        <w:t xml:space="preserve"> carve </w:t>
      </w:r>
      <w:r w:rsidR="000152A1" w:rsidRPr="00130B64">
        <w:rPr>
          <w:rFonts w:ascii="Times New Roman" w:hAnsi="Times New Roman" w:cs="Times New Roman"/>
          <w:b/>
          <w:color w:val="1D1D1D"/>
          <w:sz w:val="24"/>
          <w:szCs w:val="24"/>
          <w:shd w:val="clear" w:color="auto" w:fill="FFFFFF"/>
        </w:rPr>
        <w:t xml:space="preserve">has a completed representation that has given a technician conclusion on the volume he required to accomplish </w:t>
      </w:r>
      <w:r w:rsidR="006B5207" w:rsidRPr="00130B64">
        <w:rPr>
          <w:rFonts w:ascii="Times New Roman" w:hAnsi="Times New Roman" w:cs="Times New Roman"/>
          <w:b/>
          <w:color w:val="1D1D1D"/>
          <w:sz w:val="24"/>
          <w:szCs w:val="24"/>
          <w:shd w:val="clear" w:color="auto" w:fill="FFFFFF"/>
        </w:rPr>
        <w:t>it. In</w:t>
      </w:r>
      <w:r w:rsidR="004621EB" w:rsidRPr="00130B64">
        <w:rPr>
          <w:rFonts w:ascii="Times New Roman" w:hAnsi="Times New Roman" w:cs="Times New Roman"/>
          <w:b/>
          <w:color w:val="1D1D1D"/>
          <w:sz w:val="24"/>
          <w:szCs w:val="24"/>
          <w:shd w:val="clear" w:color="auto" w:fill="FFFFFF"/>
        </w:rPr>
        <w:t xml:space="preserve"> this carving, Anderson has improved the emotional intensity of </w:t>
      </w:r>
      <w:r w:rsidR="006B5207" w:rsidRPr="00130B64">
        <w:rPr>
          <w:rFonts w:ascii="Times New Roman" w:hAnsi="Times New Roman" w:cs="Times New Roman"/>
          <w:b/>
          <w:color w:val="1D1D1D"/>
          <w:sz w:val="24"/>
          <w:szCs w:val="24"/>
          <w:shd w:val="clear" w:color="auto" w:fill="FFFFFF"/>
        </w:rPr>
        <w:t>the person</w:t>
      </w:r>
      <w:r w:rsidR="0070265B" w:rsidRPr="00130B64">
        <w:rPr>
          <w:rFonts w:ascii="Times New Roman" w:hAnsi="Times New Roman" w:cs="Times New Roman"/>
          <w:b/>
          <w:color w:val="1D1D1D"/>
          <w:sz w:val="24"/>
          <w:szCs w:val="24"/>
          <w:shd w:val="clear" w:color="auto" w:fill="FFFFFF"/>
        </w:rPr>
        <w:t xml:space="preserve"> in the </w:t>
      </w:r>
      <w:r w:rsidR="006B5207" w:rsidRPr="00130B64">
        <w:rPr>
          <w:rFonts w:ascii="Times New Roman" w:hAnsi="Times New Roman" w:cs="Times New Roman"/>
          <w:b/>
          <w:color w:val="1D1D1D"/>
          <w:sz w:val="24"/>
          <w:szCs w:val="24"/>
          <w:shd w:val="clear" w:color="auto" w:fill="FFFFFF"/>
        </w:rPr>
        <w:t>sculpture. Smoothness</w:t>
      </w:r>
      <w:r w:rsidR="00314FF3" w:rsidRPr="00130B64">
        <w:rPr>
          <w:rFonts w:ascii="Times New Roman" w:hAnsi="Times New Roman" w:cs="Times New Roman"/>
          <w:b/>
          <w:color w:val="1D1D1D"/>
          <w:sz w:val="24"/>
          <w:szCs w:val="24"/>
          <w:shd w:val="clear" w:color="auto" w:fill="FFFFFF"/>
        </w:rPr>
        <w:t xml:space="preserve"> of this image has made the artist great since texture is a significant element of visual art. </w:t>
      </w:r>
      <w:r w:rsidR="006245B5" w:rsidRPr="00130B64">
        <w:rPr>
          <w:rFonts w:ascii="Times New Roman" w:hAnsi="Times New Roman" w:cs="Times New Roman"/>
          <w:b/>
          <w:color w:val="1D1D1D"/>
          <w:sz w:val="24"/>
          <w:szCs w:val="24"/>
          <w:shd w:val="clear" w:color="auto" w:fill="FFFFFF"/>
        </w:rPr>
        <w:t xml:space="preserve">Some parts of this image </w:t>
      </w:r>
      <w:r w:rsidR="00584B96" w:rsidRPr="00130B64">
        <w:rPr>
          <w:rFonts w:ascii="Times New Roman" w:hAnsi="Times New Roman" w:cs="Times New Roman"/>
          <w:b/>
          <w:color w:val="1D1D1D"/>
          <w:sz w:val="24"/>
          <w:szCs w:val="24"/>
          <w:shd w:val="clear" w:color="auto" w:fill="FFFFFF"/>
        </w:rPr>
        <w:t>appear</w:t>
      </w:r>
      <w:r w:rsidR="006245B5" w:rsidRPr="00130B64">
        <w:rPr>
          <w:rFonts w:ascii="Times New Roman" w:hAnsi="Times New Roman" w:cs="Times New Roman"/>
          <w:b/>
          <w:color w:val="1D1D1D"/>
          <w:sz w:val="24"/>
          <w:szCs w:val="24"/>
          <w:shd w:val="clear" w:color="auto" w:fill="FFFFFF"/>
        </w:rPr>
        <w:t xml:space="preserve"> rough especially around the </w:t>
      </w:r>
      <w:r w:rsidR="00584B96" w:rsidRPr="00130B64">
        <w:rPr>
          <w:rFonts w:ascii="Times New Roman" w:hAnsi="Times New Roman" w:cs="Times New Roman"/>
          <w:b/>
          <w:color w:val="1D1D1D"/>
          <w:sz w:val="24"/>
          <w:szCs w:val="24"/>
          <w:shd w:val="clear" w:color="auto" w:fill="FFFFFF"/>
        </w:rPr>
        <w:t>head. Rough</w:t>
      </w:r>
      <w:r w:rsidR="00F451B6" w:rsidRPr="00130B64">
        <w:rPr>
          <w:rFonts w:ascii="Times New Roman" w:hAnsi="Times New Roman" w:cs="Times New Roman"/>
          <w:b/>
          <w:color w:val="1D1D1D"/>
          <w:sz w:val="24"/>
          <w:szCs w:val="24"/>
          <w:shd w:val="clear" w:color="auto" w:fill="FFFFFF"/>
        </w:rPr>
        <w:t xml:space="preserve"> </w:t>
      </w:r>
      <w:r w:rsidR="00584B96" w:rsidRPr="00130B64">
        <w:rPr>
          <w:rFonts w:ascii="Times New Roman" w:hAnsi="Times New Roman" w:cs="Times New Roman"/>
          <w:b/>
          <w:color w:val="1D1D1D"/>
          <w:sz w:val="24"/>
          <w:szCs w:val="24"/>
          <w:shd w:val="clear" w:color="auto" w:fill="FFFFFF"/>
        </w:rPr>
        <w:t>texture has</w:t>
      </w:r>
      <w:r w:rsidR="00F451B6" w:rsidRPr="00130B64">
        <w:rPr>
          <w:rFonts w:ascii="Times New Roman" w:hAnsi="Times New Roman" w:cs="Times New Roman"/>
          <w:b/>
          <w:color w:val="1D1D1D"/>
          <w:sz w:val="24"/>
          <w:szCs w:val="24"/>
          <w:shd w:val="clear" w:color="auto" w:fill="FFFFFF"/>
        </w:rPr>
        <w:t xml:space="preserve"> more disparity than smooth texture, so the </w:t>
      </w:r>
      <w:r w:rsidR="00584B96" w:rsidRPr="00130B64">
        <w:rPr>
          <w:rFonts w:ascii="Times New Roman" w:hAnsi="Times New Roman" w:cs="Times New Roman"/>
          <w:b/>
          <w:color w:val="1D1D1D"/>
          <w:sz w:val="24"/>
          <w:szCs w:val="24"/>
          <w:shd w:val="clear" w:color="auto" w:fill="FFFFFF"/>
        </w:rPr>
        <w:t>outcome of this surface with rough texture in this sculpture is</w:t>
      </w:r>
      <w:r w:rsidR="00F451B6" w:rsidRPr="00130B64">
        <w:rPr>
          <w:rFonts w:ascii="Times New Roman" w:hAnsi="Times New Roman" w:cs="Times New Roman"/>
          <w:b/>
          <w:color w:val="1D1D1D"/>
          <w:sz w:val="24"/>
          <w:szCs w:val="24"/>
          <w:shd w:val="clear" w:color="auto" w:fill="FFFFFF"/>
        </w:rPr>
        <w:t xml:space="preserve"> seen more dynamic, psychologically active and has more profundity.</w:t>
      </w:r>
    </w:p>
    <w:p w:rsidR="0050258C" w:rsidRDefault="0050258C">
      <w:pPr>
        <w:rPr>
          <w:rFonts w:ascii="Times New Roman" w:hAnsi="Times New Roman" w:cs="Times New Roman"/>
          <w:b/>
          <w:color w:val="1D1D1D"/>
          <w:sz w:val="24"/>
          <w:szCs w:val="24"/>
          <w:shd w:val="clear" w:color="auto" w:fill="FFFFFF"/>
        </w:rPr>
      </w:pPr>
    </w:p>
    <w:p w:rsidR="00067AE1" w:rsidRPr="00130B64" w:rsidRDefault="00067AE1">
      <w:pPr>
        <w:rPr>
          <w:rFonts w:ascii="Times New Roman" w:hAnsi="Times New Roman" w:cs="Times New Roman"/>
          <w:b/>
          <w:color w:val="1D1D1D"/>
          <w:sz w:val="24"/>
          <w:szCs w:val="24"/>
          <w:shd w:val="clear" w:color="auto" w:fill="FFFFFF"/>
        </w:rPr>
      </w:pPr>
    </w:p>
    <w:p w:rsidR="0050258C" w:rsidRPr="00130B64" w:rsidRDefault="0050258C">
      <w:pPr>
        <w:rPr>
          <w:rFonts w:ascii="Times New Roman" w:hAnsi="Times New Roman" w:cs="Times New Roman"/>
          <w:b/>
          <w:color w:val="1D1D1D"/>
          <w:sz w:val="24"/>
          <w:szCs w:val="24"/>
          <w:shd w:val="clear" w:color="auto" w:fill="FFFFFF"/>
        </w:rPr>
      </w:pPr>
    </w:p>
    <w:tbl>
      <w:tblPr>
        <w:tblW w:w="6834" w:type="dxa"/>
        <w:shd w:val="clear" w:color="auto" w:fill="FFFFFF"/>
        <w:tblCellMar>
          <w:left w:w="0" w:type="dxa"/>
          <w:right w:w="0" w:type="dxa"/>
        </w:tblCellMar>
        <w:tblLook w:val="04A0"/>
      </w:tblPr>
      <w:tblGrid>
        <w:gridCol w:w="6834"/>
      </w:tblGrid>
      <w:tr w:rsidR="00056AFA" w:rsidRPr="00130B64" w:rsidTr="00203E62">
        <w:tc>
          <w:tcPr>
            <w:tcW w:w="0" w:type="auto"/>
            <w:shd w:val="clear" w:color="auto" w:fill="FFFFFF"/>
            <w:vAlign w:val="center"/>
            <w:hideMark/>
          </w:tcPr>
          <w:p w:rsidR="00056AFA" w:rsidRPr="00130B64" w:rsidRDefault="00056AFA" w:rsidP="00333221">
            <w:pPr>
              <w:spacing w:after="0" w:line="480" w:lineRule="auto"/>
              <w:ind w:left="720" w:hanging="720"/>
              <w:rPr>
                <w:rFonts w:ascii="Times New Roman" w:eastAsia="Times New Roman" w:hAnsi="Times New Roman" w:cs="Times New Roman"/>
                <w:b/>
                <w:color w:val="222222"/>
                <w:sz w:val="24"/>
                <w:szCs w:val="24"/>
              </w:rPr>
            </w:pPr>
          </w:p>
        </w:tc>
      </w:tr>
      <w:tr w:rsidR="00056AFA" w:rsidRPr="00130B64" w:rsidTr="00203E62">
        <w:tc>
          <w:tcPr>
            <w:tcW w:w="0" w:type="auto"/>
            <w:shd w:val="clear" w:color="auto" w:fill="FFFFFF"/>
            <w:tcMar>
              <w:top w:w="120" w:type="dxa"/>
              <w:left w:w="0" w:type="dxa"/>
              <w:bottom w:w="120" w:type="dxa"/>
              <w:right w:w="0" w:type="dxa"/>
            </w:tcMar>
            <w:hideMark/>
          </w:tcPr>
          <w:p w:rsidR="00056AFA" w:rsidRPr="00130B64" w:rsidRDefault="00056AFA" w:rsidP="00333221">
            <w:pPr>
              <w:spacing w:after="0" w:line="480" w:lineRule="auto"/>
              <w:ind w:left="720" w:hanging="720"/>
              <w:rPr>
                <w:rFonts w:ascii="Times New Roman" w:eastAsia="Times New Roman" w:hAnsi="Times New Roman" w:cs="Times New Roman"/>
                <w:b/>
                <w:color w:val="222222"/>
                <w:sz w:val="24"/>
                <w:szCs w:val="24"/>
              </w:rPr>
            </w:pPr>
          </w:p>
        </w:tc>
      </w:tr>
    </w:tbl>
    <w:p w:rsidR="00056AFA" w:rsidRPr="00130B64" w:rsidRDefault="00056AFA" w:rsidP="0027735E">
      <w:pPr>
        <w:jc w:val="center"/>
        <w:rPr>
          <w:rFonts w:ascii="Times New Roman" w:hAnsi="Times New Roman" w:cs="Times New Roman"/>
          <w:b/>
          <w:color w:val="1D1D1D"/>
          <w:sz w:val="24"/>
          <w:szCs w:val="24"/>
          <w:shd w:val="clear" w:color="auto" w:fill="FFFFFF"/>
        </w:rPr>
      </w:pPr>
      <w:r w:rsidRPr="00130B64">
        <w:rPr>
          <w:rFonts w:ascii="Times New Roman" w:hAnsi="Times New Roman" w:cs="Times New Roman"/>
          <w:b/>
          <w:color w:val="1D1D1D"/>
          <w:sz w:val="24"/>
          <w:szCs w:val="24"/>
          <w:shd w:val="clear" w:color="auto" w:fill="FFFFFF"/>
        </w:rPr>
        <w:t>References</w:t>
      </w:r>
    </w:p>
    <w:p w:rsidR="00056AFA" w:rsidRPr="00130B64" w:rsidRDefault="00056AFA" w:rsidP="00333221">
      <w:pPr>
        <w:spacing w:line="480" w:lineRule="auto"/>
        <w:ind w:left="720" w:hanging="720"/>
        <w:rPr>
          <w:rFonts w:ascii="Times New Roman" w:hAnsi="Times New Roman" w:cs="Times New Roman"/>
          <w:b/>
          <w:color w:val="1D1D1D"/>
          <w:sz w:val="24"/>
          <w:szCs w:val="24"/>
          <w:shd w:val="clear" w:color="auto" w:fill="FFFFFF"/>
        </w:rPr>
      </w:pPr>
    </w:p>
    <w:p w:rsidR="00056AFA" w:rsidRPr="00130B64" w:rsidRDefault="00056AFA" w:rsidP="00333221">
      <w:pPr>
        <w:spacing w:line="480" w:lineRule="auto"/>
        <w:ind w:left="720" w:hanging="720"/>
        <w:rPr>
          <w:rFonts w:ascii="Times New Roman" w:hAnsi="Times New Roman" w:cs="Times New Roman"/>
          <w:b/>
          <w:color w:val="1D1D1D"/>
          <w:sz w:val="24"/>
          <w:szCs w:val="24"/>
          <w:shd w:val="clear" w:color="auto" w:fill="FFFFFF"/>
        </w:rPr>
      </w:pPr>
      <w:r w:rsidRPr="00130B64">
        <w:rPr>
          <w:rFonts w:ascii="Times New Roman" w:hAnsi="Times New Roman" w:cs="Times New Roman"/>
          <w:b/>
          <w:color w:val="222222"/>
          <w:sz w:val="24"/>
          <w:szCs w:val="24"/>
          <w:shd w:val="clear" w:color="auto" w:fill="FFFFFF"/>
        </w:rPr>
        <w:t>Arnason, H. H., &amp; Mansfield, E. (2013). </w:t>
      </w:r>
      <w:r w:rsidRPr="00130B64">
        <w:rPr>
          <w:rFonts w:ascii="Times New Roman" w:hAnsi="Times New Roman" w:cs="Times New Roman"/>
          <w:b/>
          <w:i/>
          <w:iCs/>
          <w:color w:val="222222"/>
          <w:sz w:val="24"/>
          <w:szCs w:val="24"/>
          <w:shd w:val="clear" w:color="auto" w:fill="FFFFFF"/>
        </w:rPr>
        <w:t>History of modern art: painting, sculpture, architecture, photography</w:t>
      </w:r>
      <w:r w:rsidRPr="00130B64">
        <w:rPr>
          <w:rFonts w:ascii="Times New Roman" w:hAnsi="Times New Roman" w:cs="Times New Roman"/>
          <w:b/>
          <w:color w:val="222222"/>
          <w:sz w:val="24"/>
          <w:szCs w:val="24"/>
          <w:shd w:val="clear" w:color="auto" w:fill="FFFFFF"/>
        </w:rPr>
        <w:t>. Pearson.</w:t>
      </w:r>
    </w:p>
    <w:p w:rsidR="00056AFA" w:rsidRPr="00130B64" w:rsidRDefault="00056AFA" w:rsidP="00333221">
      <w:pPr>
        <w:spacing w:line="480" w:lineRule="auto"/>
        <w:ind w:left="720" w:hanging="720"/>
        <w:rPr>
          <w:rFonts w:ascii="Times New Roman" w:hAnsi="Times New Roman" w:cs="Times New Roman"/>
          <w:b/>
          <w:color w:val="1D1D1D"/>
          <w:sz w:val="24"/>
          <w:szCs w:val="24"/>
          <w:shd w:val="clear" w:color="auto" w:fill="FFFFFF"/>
        </w:rPr>
      </w:pPr>
      <w:r w:rsidRPr="00130B64">
        <w:rPr>
          <w:rFonts w:ascii="Times New Roman" w:hAnsi="Times New Roman" w:cs="Times New Roman"/>
          <w:b/>
          <w:color w:val="222222"/>
          <w:sz w:val="24"/>
          <w:szCs w:val="24"/>
          <w:shd w:val="clear" w:color="auto" w:fill="FFFFFF"/>
        </w:rPr>
        <w:t>Cottington, D. (2005). </w:t>
      </w:r>
      <w:r w:rsidRPr="00130B64">
        <w:rPr>
          <w:rFonts w:ascii="Times New Roman" w:hAnsi="Times New Roman" w:cs="Times New Roman"/>
          <w:b/>
          <w:i/>
          <w:iCs/>
          <w:color w:val="222222"/>
          <w:sz w:val="24"/>
          <w:szCs w:val="24"/>
          <w:shd w:val="clear" w:color="auto" w:fill="FFFFFF"/>
        </w:rPr>
        <w:t>Modern art: A very short introduction</w:t>
      </w:r>
      <w:r w:rsidRPr="00130B64">
        <w:rPr>
          <w:rFonts w:ascii="Times New Roman" w:hAnsi="Times New Roman" w:cs="Times New Roman"/>
          <w:b/>
          <w:color w:val="222222"/>
          <w:sz w:val="24"/>
          <w:szCs w:val="24"/>
          <w:shd w:val="clear" w:color="auto" w:fill="FFFFFF"/>
        </w:rPr>
        <w:t> (Vol. 120). Oxford University Press.</w:t>
      </w:r>
    </w:p>
    <w:p w:rsidR="00056AFA" w:rsidRPr="00130B64" w:rsidRDefault="00056AFA" w:rsidP="00333221">
      <w:pPr>
        <w:spacing w:line="480" w:lineRule="auto"/>
        <w:ind w:left="720" w:hanging="720"/>
        <w:rPr>
          <w:rFonts w:ascii="Times New Roman" w:hAnsi="Times New Roman" w:cs="Times New Roman"/>
          <w:b/>
          <w:color w:val="1D1D1D"/>
          <w:sz w:val="24"/>
          <w:szCs w:val="24"/>
          <w:shd w:val="clear" w:color="auto" w:fill="FFFFFF"/>
        </w:rPr>
      </w:pPr>
      <w:r w:rsidRPr="00130B64">
        <w:rPr>
          <w:rFonts w:ascii="Times New Roman" w:hAnsi="Times New Roman" w:cs="Times New Roman"/>
          <w:b/>
          <w:color w:val="222222"/>
          <w:sz w:val="24"/>
          <w:szCs w:val="24"/>
          <w:shd w:val="clear" w:color="auto" w:fill="FFFFFF"/>
        </w:rPr>
        <w:t>Giustino, C. M. (2010). Rodin in Prague: Modern Art, Cultural Diplomacy, and National Display. </w:t>
      </w:r>
      <w:r w:rsidRPr="00130B64">
        <w:rPr>
          <w:rFonts w:ascii="Times New Roman" w:hAnsi="Times New Roman" w:cs="Times New Roman"/>
          <w:b/>
          <w:i/>
          <w:iCs/>
          <w:color w:val="222222"/>
          <w:sz w:val="24"/>
          <w:szCs w:val="24"/>
          <w:shd w:val="clear" w:color="auto" w:fill="FFFFFF"/>
        </w:rPr>
        <w:t>Slavic Review</w:t>
      </w:r>
      <w:r w:rsidRPr="00130B64">
        <w:rPr>
          <w:rFonts w:ascii="Times New Roman" w:hAnsi="Times New Roman" w:cs="Times New Roman"/>
          <w:b/>
          <w:color w:val="222222"/>
          <w:sz w:val="24"/>
          <w:szCs w:val="24"/>
          <w:shd w:val="clear" w:color="auto" w:fill="FFFFFF"/>
        </w:rPr>
        <w:t>, </w:t>
      </w:r>
      <w:r w:rsidRPr="00130B64">
        <w:rPr>
          <w:rFonts w:ascii="Times New Roman" w:hAnsi="Times New Roman" w:cs="Times New Roman"/>
          <w:b/>
          <w:i/>
          <w:iCs/>
          <w:color w:val="222222"/>
          <w:sz w:val="24"/>
          <w:szCs w:val="24"/>
          <w:shd w:val="clear" w:color="auto" w:fill="FFFFFF"/>
        </w:rPr>
        <w:t>69</w:t>
      </w:r>
      <w:r w:rsidRPr="00130B64">
        <w:rPr>
          <w:rFonts w:ascii="Times New Roman" w:hAnsi="Times New Roman" w:cs="Times New Roman"/>
          <w:b/>
          <w:color w:val="222222"/>
          <w:sz w:val="24"/>
          <w:szCs w:val="24"/>
          <w:shd w:val="clear" w:color="auto" w:fill="FFFFFF"/>
        </w:rPr>
        <w:t>(3), 591-619.</w:t>
      </w:r>
    </w:p>
    <w:p w:rsidR="00056AFA" w:rsidRPr="00130B64" w:rsidRDefault="00056AFA" w:rsidP="00333221">
      <w:pPr>
        <w:spacing w:line="480" w:lineRule="auto"/>
        <w:ind w:left="720" w:hanging="720"/>
        <w:rPr>
          <w:rFonts w:ascii="Times New Roman" w:hAnsi="Times New Roman" w:cs="Times New Roman"/>
          <w:b/>
          <w:color w:val="1D1D1D"/>
          <w:sz w:val="24"/>
          <w:szCs w:val="24"/>
          <w:shd w:val="clear" w:color="auto" w:fill="FFFFFF"/>
        </w:rPr>
      </w:pPr>
      <w:r w:rsidRPr="00130B64">
        <w:rPr>
          <w:rFonts w:ascii="Times New Roman" w:hAnsi="Times New Roman" w:cs="Times New Roman"/>
          <w:b/>
          <w:color w:val="222222"/>
          <w:sz w:val="24"/>
          <w:szCs w:val="24"/>
          <w:shd w:val="clear" w:color="auto" w:fill="FFFFFF"/>
        </w:rPr>
        <w:t>Kantor, S. G. (2003). </w:t>
      </w:r>
      <w:r w:rsidRPr="00130B64">
        <w:rPr>
          <w:rFonts w:ascii="Times New Roman" w:hAnsi="Times New Roman" w:cs="Times New Roman"/>
          <w:b/>
          <w:i/>
          <w:iCs/>
          <w:color w:val="222222"/>
          <w:sz w:val="24"/>
          <w:szCs w:val="24"/>
          <w:shd w:val="clear" w:color="auto" w:fill="FFFFFF"/>
        </w:rPr>
        <w:t>Alfred H. Barr, Jr. and the intellectual origins of the Museum of Modern Art</w:t>
      </w:r>
      <w:r w:rsidRPr="00130B64">
        <w:rPr>
          <w:rFonts w:ascii="Times New Roman" w:hAnsi="Times New Roman" w:cs="Times New Roman"/>
          <w:b/>
          <w:color w:val="222222"/>
          <w:sz w:val="24"/>
          <w:szCs w:val="24"/>
          <w:shd w:val="clear" w:color="auto" w:fill="FFFFFF"/>
        </w:rPr>
        <w:t>. MIT Press.</w:t>
      </w:r>
    </w:p>
    <w:p w:rsidR="00056AFA" w:rsidRPr="00130B64" w:rsidRDefault="00056AFA" w:rsidP="00333221">
      <w:pPr>
        <w:spacing w:line="480" w:lineRule="auto"/>
        <w:ind w:left="720" w:hanging="720"/>
        <w:rPr>
          <w:rFonts w:ascii="Times New Roman" w:hAnsi="Times New Roman" w:cs="Times New Roman"/>
          <w:b/>
          <w:color w:val="1D1D1D"/>
          <w:sz w:val="24"/>
          <w:szCs w:val="24"/>
          <w:shd w:val="clear" w:color="auto" w:fill="FFFFFF"/>
        </w:rPr>
      </w:pPr>
      <w:r w:rsidRPr="00130B64">
        <w:rPr>
          <w:rFonts w:ascii="Times New Roman" w:hAnsi="Times New Roman" w:cs="Times New Roman"/>
          <w:b/>
          <w:color w:val="222222"/>
          <w:sz w:val="24"/>
          <w:szCs w:val="24"/>
          <w:shd w:val="clear" w:color="auto" w:fill="FFFFFF"/>
        </w:rPr>
        <w:t>Kester, G. H. (2004). </w:t>
      </w:r>
      <w:r w:rsidRPr="00130B64">
        <w:rPr>
          <w:rFonts w:ascii="Times New Roman" w:hAnsi="Times New Roman" w:cs="Times New Roman"/>
          <w:b/>
          <w:i/>
          <w:iCs/>
          <w:color w:val="222222"/>
          <w:sz w:val="24"/>
          <w:szCs w:val="24"/>
          <w:shd w:val="clear" w:color="auto" w:fill="FFFFFF"/>
        </w:rPr>
        <w:t>Conversation pieces: Community and communication in modern art</w:t>
      </w:r>
      <w:r w:rsidRPr="00130B64">
        <w:rPr>
          <w:rFonts w:ascii="Times New Roman" w:hAnsi="Times New Roman" w:cs="Times New Roman"/>
          <w:b/>
          <w:color w:val="222222"/>
          <w:sz w:val="24"/>
          <w:szCs w:val="24"/>
          <w:shd w:val="clear" w:color="auto" w:fill="FFFFFF"/>
        </w:rPr>
        <w:t>. Univ of California Press.</w:t>
      </w:r>
    </w:p>
    <w:p w:rsidR="00056AFA" w:rsidRPr="00130B64" w:rsidRDefault="00056AFA" w:rsidP="00333221">
      <w:pPr>
        <w:spacing w:line="480" w:lineRule="auto"/>
        <w:ind w:left="720" w:hanging="720"/>
        <w:rPr>
          <w:rFonts w:ascii="Times New Roman" w:hAnsi="Times New Roman" w:cs="Times New Roman"/>
          <w:b/>
          <w:color w:val="1D1D1D"/>
          <w:sz w:val="24"/>
          <w:szCs w:val="24"/>
          <w:shd w:val="clear" w:color="auto" w:fill="FFFFFF"/>
        </w:rPr>
      </w:pPr>
      <w:r w:rsidRPr="00130B64">
        <w:rPr>
          <w:rFonts w:ascii="Times New Roman" w:hAnsi="Times New Roman" w:cs="Times New Roman"/>
          <w:b/>
          <w:color w:val="222222"/>
          <w:sz w:val="24"/>
          <w:szCs w:val="24"/>
          <w:shd w:val="clear" w:color="auto" w:fill="FFFFFF"/>
        </w:rPr>
        <w:t>Strickland, C., &amp; Boswell, J. (2007). </w:t>
      </w:r>
      <w:r w:rsidRPr="00130B64">
        <w:rPr>
          <w:rFonts w:ascii="Times New Roman" w:hAnsi="Times New Roman" w:cs="Times New Roman"/>
          <w:b/>
          <w:i/>
          <w:iCs/>
          <w:color w:val="222222"/>
          <w:sz w:val="24"/>
          <w:szCs w:val="24"/>
          <w:shd w:val="clear" w:color="auto" w:fill="FFFFFF"/>
        </w:rPr>
        <w:t>The annotated Mona Lisa: A crash course in art history from prehistoric to post-modern</w:t>
      </w:r>
      <w:r w:rsidRPr="00130B64">
        <w:rPr>
          <w:rFonts w:ascii="Times New Roman" w:hAnsi="Times New Roman" w:cs="Times New Roman"/>
          <w:b/>
          <w:color w:val="222222"/>
          <w:sz w:val="24"/>
          <w:szCs w:val="24"/>
          <w:shd w:val="clear" w:color="auto" w:fill="FFFFFF"/>
        </w:rPr>
        <w:t> (Vol. 1). Andrews McMeel Publishing.</w:t>
      </w:r>
    </w:p>
    <w:sectPr w:rsidR="00056AFA" w:rsidRPr="00130B64" w:rsidSect="007C706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52E1" w:rsidRDefault="00AD52E1" w:rsidP="006E50E3">
      <w:pPr>
        <w:spacing w:after="0" w:line="240" w:lineRule="auto"/>
      </w:pPr>
      <w:r>
        <w:separator/>
      </w:r>
    </w:p>
  </w:endnote>
  <w:endnote w:type="continuationSeparator" w:id="1">
    <w:p w:rsidR="00AD52E1" w:rsidRDefault="00AD52E1" w:rsidP="006E50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52E1" w:rsidRDefault="00AD52E1" w:rsidP="006E50E3">
      <w:pPr>
        <w:spacing w:after="0" w:line="240" w:lineRule="auto"/>
      </w:pPr>
      <w:r>
        <w:separator/>
      </w:r>
    </w:p>
  </w:footnote>
  <w:footnote w:type="continuationSeparator" w:id="1">
    <w:p w:rsidR="00AD52E1" w:rsidRDefault="00AD52E1" w:rsidP="006E50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0E3" w:rsidRPr="00EB41A7" w:rsidRDefault="006E50E3">
    <w:pPr>
      <w:pStyle w:val="Header"/>
      <w:jc w:val="right"/>
      <w:rPr>
        <w:rFonts w:ascii="Times New Roman" w:hAnsi="Times New Roman" w:cs="Times New Roman"/>
        <w:sz w:val="24"/>
        <w:szCs w:val="24"/>
      </w:rPr>
    </w:pPr>
    <w:r w:rsidRPr="00EB41A7">
      <w:rPr>
        <w:rFonts w:ascii="Times New Roman" w:hAnsi="Times New Roman" w:cs="Times New Roman"/>
        <w:sz w:val="24"/>
        <w:szCs w:val="24"/>
      </w:rPr>
      <w:t>Running Head: MODERN ART HISTORY</w:t>
    </w:r>
    <w:r w:rsidRPr="00EB41A7">
      <w:rPr>
        <w:rFonts w:ascii="Times New Roman" w:hAnsi="Times New Roman" w:cs="Times New Roman"/>
        <w:sz w:val="24"/>
        <w:szCs w:val="24"/>
      </w:rPr>
      <w:tab/>
    </w:r>
    <w:r w:rsidRPr="00EB41A7">
      <w:rPr>
        <w:rFonts w:ascii="Times New Roman" w:hAnsi="Times New Roman" w:cs="Times New Roman"/>
        <w:sz w:val="24"/>
        <w:szCs w:val="24"/>
      </w:rPr>
      <w:tab/>
    </w:r>
    <w:sdt>
      <w:sdtPr>
        <w:rPr>
          <w:rFonts w:ascii="Times New Roman" w:hAnsi="Times New Roman" w:cs="Times New Roman"/>
          <w:sz w:val="24"/>
          <w:szCs w:val="24"/>
        </w:rPr>
        <w:id w:val="4823021"/>
        <w:docPartObj>
          <w:docPartGallery w:val="Page Numbers (Top of Page)"/>
          <w:docPartUnique/>
        </w:docPartObj>
      </w:sdtPr>
      <w:sdtContent>
        <w:r w:rsidRPr="00EB41A7">
          <w:rPr>
            <w:rFonts w:ascii="Times New Roman" w:hAnsi="Times New Roman" w:cs="Times New Roman"/>
            <w:sz w:val="24"/>
            <w:szCs w:val="24"/>
          </w:rPr>
          <w:fldChar w:fldCharType="begin"/>
        </w:r>
        <w:r w:rsidRPr="00EB41A7">
          <w:rPr>
            <w:rFonts w:ascii="Times New Roman" w:hAnsi="Times New Roman" w:cs="Times New Roman"/>
            <w:sz w:val="24"/>
            <w:szCs w:val="24"/>
          </w:rPr>
          <w:instrText xml:space="preserve"> PAGE   \* MERGEFORMAT </w:instrText>
        </w:r>
        <w:r w:rsidRPr="00EB41A7">
          <w:rPr>
            <w:rFonts w:ascii="Times New Roman" w:hAnsi="Times New Roman" w:cs="Times New Roman"/>
            <w:sz w:val="24"/>
            <w:szCs w:val="24"/>
          </w:rPr>
          <w:fldChar w:fldCharType="separate"/>
        </w:r>
        <w:r w:rsidR="005958E1">
          <w:rPr>
            <w:rFonts w:ascii="Times New Roman" w:hAnsi="Times New Roman" w:cs="Times New Roman"/>
            <w:noProof/>
            <w:sz w:val="24"/>
            <w:szCs w:val="24"/>
          </w:rPr>
          <w:t>5</w:t>
        </w:r>
        <w:r w:rsidRPr="00EB41A7">
          <w:rPr>
            <w:rFonts w:ascii="Times New Roman" w:hAnsi="Times New Roman" w:cs="Times New Roman"/>
            <w:sz w:val="24"/>
            <w:szCs w:val="24"/>
          </w:rPr>
          <w:fldChar w:fldCharType="end"/>
        </w:r>
      </w:sdtContent>
    </w:sdt>
  </w:p>
  <w:p w:rsidR="006E50E3" w:rsidRPr="00EB41A7" w:rsidRDefault="006E50E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20549"/>
    <w:rsid w:val="00004C11"/>
    <w:rsid w:val="000152A1"/>
    <w:rsid w:val="00017A33"/>
    <w:rsid w:val="0002137D"/>
    <w:rsid w:val="00036806"/>
    <w:rsid w:val="00036C63"/>
    <w:rsid w:val="00043E5A"/>
    <w:rsid w:val="000510F0"/>
    <w:rsid w:val="00056AFA"/>
    <w:rsid w:val="0006796F"/>
    <w:rsid w:val="00067AE1"/>
    <w:rsid w:val="000801B0"/>
    <w:rsid w:val="00081F93"/>
    <w:rsid w:val="00090D46"/>
    <w:rsid w:val="00093654"/>
    <w:rsid w:val="00096E19"/>
    <w:rsid w:val="000E6091"/>
    <w:rsid w:val="000E791A"/>
    <w:rsid w:val="001054E1"/>
    <w:rsid w:val="00110EB5"/>
    <w:rsid w:val="00122CEB"/>
    <w:rsid w:val="0012455D"/>
    <w:rsid w:val="00124684"/>
    <w:rsid w:val="001301DE"/>
    <w:rsid w:val="00130B64"/>
    <w:rsid w:val="001321B3"/>
    <w:rsid w:val="00140D47"/>
    <w:rsid w:val="00164F48"/>
    <w:rsid w:val="00171DC5"/>
    <w:rsid w:val="001A5CEF"/>
    <w:rsid w:val="001B2B52"/>
    <w:rsid w:val="001C6900"/>
    <w:rsid w:val="001E547A"/>
    <w:rsid w:val="002037DC"/>
    <w:rsid w:val="00203E62"/>
    <w:rsid w:val="00227631"/>
    <w:rsid w:val="00257F44"/>
    <w:rsid w:val="0026741B"/>
    <w:rsid w:val="0027735E"/>
    <w:rsid w:val="00291A08"/>
    <w:rsid w:val="002928CC"/>
    <w:rsid w:val="002C2D30"/>
    <w:rsid w:val="002C465F"/>
    <w:rsid w:val="002C5E13"/>
    <w:rsid w:val="002E204E"/>
    <w:rsid w:val="002E6D64"/>
    <w:rsid w:val="002F6B69"/>
    <w:rsid w:val="00301265"/>
    <w:rsid w:val="003060D8"/>
    <w:rsid w:val="00314FF3"/>
    <w:rsid w:val="00316061"/>
    <w:rsid w:val="00317D39"/>
    <w:rsid w:val="00321223"/>
    <w:rsid w:val="00333221"/>
    <w:rsid w:val="003356C1"/>
    <w:rsid w:val="00336D74"/>
    <w:rsid w:val="003423EF"/>
    <w:rsid w:val="003723A3"/>
    <w:rsid w:val="00372480"/>
    <w:rsid w:val="00385250"/>
    <w:rsid w:val="00396320"/>
    <w:rsid w:val="003B0B4C"/>
    <w:rsid w:val="003B1439"/>
    <w:rsid w:val="003C25DC"/>
    <w:rsid w:val="003C532F"/>
    <w:rsid w:val="003D454E"/>
    <w:rsid w:val="003D4E31"/>
    <w:rsid w:val="003E2FBC"/>
    <w:rsid w:val="0044401C"/>
    <w:rsid w:val="00445A12"/>
    <w:rsid w:val="00457493"/>
    <w:rsid w:val="00457FA9"/>
    <w:rsid w:val="004621EB"/>
    <w:rsid w:val="00463C96"/>
    <w:rsid w:val="00464E54"/>
    <w:rsid w:val="0047189A"/>
    <w:rsid w:val="00490ECE"/>
    <w:rsid w:val="004D0A0D"/>
    <w:rsid w:val="004D1CBD"/>
    <w:rsid w:val="00500832"/>
    <w:rsid w:val="0050258C"/>
    <w:rsid w:val="005146E4"/>
    <w:rsid w:val="00520549"/>
    <w:rsid w:val="0054190A"/>
    <w:rsid w:val="0054302F"/>
    <w:rsid w:val="00543705"/>
    <w:rsid w:val="005447B5"/>
    <w:rsid w:val="0056591F"/>
    <w:rsid w:val="00584B96"/>
    <w:rsid w:val="00592BF0"/>
    <w:rsid w:val="005958E1"/>
    <w:rsid w:val="005E3911"/>
    <w:rsid w:val="005F4323"/>
    <w:rsid w:val="005F6B2A"/>
    <w:rsid w:val="00606D15"/>
    <w:rsid w:val="006245B5"/>
    <w:rsid w:val="00625D49"/>
    <w:rsid w:val="006331AE"/>
    <w:rsid w:val="0064226F"/>
    <w:rsid w:val="006547FD"/>
    <w:rsid w:val="00697DDF"/>
    <w:rsid w:val="006B5207"/>
    <w:rsid w:val="006E50E3"/>
    <w:rsid w:val="006F5364"/>
    <w:rsid w:val="0070265B"/>
    <w:rsid w:val="00714100"/>
    <w:rsid w:val="00715C1C"/>
    <w:rsid w:val="0072487C"/>
    <w:rsid w:val="00766996"/>
    <w:rsid w:val="007726B4"/>
    <w:rsid w:val="00773682"/>
    <w:rsid w:val="00781CB0"/>
    <w:rsid w:val="007971FD"/>
    <w:rsid w:val="007B731D"/>
    <w:rsid w:val="007C4C1A"/>
    <w:rsid w:val="007C706A"/>
    <w:rsid w:val="007F54A2"/>
    <w:rsid w:val="0080397F"/>
    <w:rsid w:val="00821078"/>
    <w:rsid w:val="0083601C"/>
    <w:rsid w:val="00860E16"/>
    <w:rsid w:val="00871C2F"/>
    <w:rsid w:val="00883C8C"/>
    <w:rsid w:val="00896259"/>
    <w:rsid w:val="00896ADE"/>
    <w:rsid w:val="008D0AE9"/>
    <w:rsid w:val="008D459A"/>
    <w:rsid w:val="008E1197"/>
    <w:rsid w:val="00901E51"/>
    <w:rsid w:val="00914426"/>
    <w:rsid w:val="00926636"/>
    <w:rsid w:val="00935234"/>
    <w:rsid w:val="00941D69"/>
    <w:rsid w:val="00946392"/>
    <w:rsid w:val="009535A9"/>
    <w:rsid w:val="00962849"/>
    <w:rsid w:val="009641BC"/>
    <w:rsid w:val="00970153"/>
    <w:rsid w:val="009C7E9A"/>
    <w:rsid w:val="009D3700"/>
    <w:rsid w:val="009D518D"/>
    <w:rsid w:val="009F3C59"/>
    <w:rsid w:val="00A04B88"/>
    <w:rsid w:val="00A22762"/>
    <w:rsid w:val="00A46EBB"/>
    <w:rsid w:val="00A96A14"/>
    <w:rsid w:val="00AA1B78"/>
    <w:rsid w:val="00AA42E5"/>
    <w:rsid w:val="00AA6A45"/>
    <w:rsid w:val="00AA7EE1"/>
    <w:rsid w:val="00AD52E1"/>
    <w:rsid w:val="00AE2DE3"/>
    <w:rsid w:val="00AE5EB9"/>
    <w:rsid w:val="00B0034D"/>
    <w:rsid w:val="00B307EC"/>
    <w:rsid w:val="00B3251C"/>
    <w:rsid w:val="00B37FF5"/>
    <w:rsid w:val="00B51FFE"/>
    <w:rsid w:val="00B53DA9"/>
    <w:rsid w:val="00B63204"/>
    <w:rsid w:val="00B81233"/>
    <w:rsid w:val="00B97D82"/>
    <w:rsid w:val="00BB132A"/>
    <w:rsid w:val="00BC5DC3"/>
    <w:rsid w:val="00BD0138"/>
    <w:rsid w:val="00BD3801"/>
    <w:rsid w:val="00BD7BCC"/>
    <w:rsid w:val="00BF63EE"/>
    <w:rsid w:val="00C14F00"/>
    <w:rsid w:val="00C32F17"/>
    <w:rsid w:val="00C34689"/>
    <w:rsid w:val="00C40042"/>
    <w:rsid w:val="00C67C0D"/>
    <w:rsid w:val="00C81B0E"/>
    <w:rsid w:val="00C9764B"/>
    <w:rsid w:val="00CB6614"/>
    <w:rsid w:val="00CE7A2D"/>
    <w:rsid w:val="00D01B1E"/>
    <w:rsid w:val="00D135E2"/>
    <w:rsid w:val="00D24A0C"/>
    <w:rsid w:val="00D32CEF"/>
    <w:rsid w:val="00D40CB7"/>
    <w:rsid w:val="00D41CE2"/>
    <w:rsid w:val="00D5379D"/>
    <w:rsid w:val="00D668E5"/>
    <w:rsid w:val="00D709D6"/>
    <w:rsid w:val="00D93F7E"/>
    <w:rsid w:val="00DB7AD1"/>
    <w:rsid w:val="00DD0BCB"/>
    <w:rsid w:val="00DF26F8"/>
    <w:rsid w:val="00DF6007"/>
    <w:rsid w:val="00E34B4C"/>
    <w:rsid w:val="00E46045"/>
    <w:rsid w:val="00E47F2A"/>
    <w:rsid w:val="00E6184C"/>
    <w:rsid w:val="00E80964"/>
    <w:rsid w:val="00E8385C"/>
    <w:rsid w:val="00E84F3F"/>
    <w:rsid w:val="00E95AB4"/>
    <w:rsid w:val="00EB41A7"/>
    <w:rsid w:val="00EB4DF2"/>
    <w:rsid w:val="00EB7DE0"/>
    <w:rsid w:val="00EC7EDF"/>
    <w:rsid w:val="00F10A91"/>
    <w:rsid w:val="00F14434"/>
    <w:rsid w:val="00F16698"/>
    <w:rsid w:val="00F33FFF"/>
    <w:rsid w:val="00F41028"/>
    <w:rsid w:val="00F451B6"/>
    <w:rsid w:val="00F52FF9"/>
    <w:rsid w:val="00F85CFC"/>
    <w:rsid w:val="00F905E0"/>
    <w:rsid w:val="00FB22FF"/>
    <w:rsid w:val="00FB6767"/>
    <w:rsid w:val="00FC3333"/>
    <w:rsid w:val="00FC33BA"/>
    <w:rsid w:val="00FD5CFE"/>
    <w:rsid w:val="00FE2C23"/>
    <w:rsid w:val="00FF0B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0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50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0E3"/>
  </w:style>
  <w:style w:type="paragraph" w:styleId="Footer">
    <w:name w:val="footer"/>
    <w:basedOn w:val="Normal"/>
    <w:link w:val="FooterChar"/>
    <w:uiPriority w:val="99"/>
    <w:semiHidden/>
    <w:unhideWhenUsed/>
    <w:rsid w:val="006E50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E50E3"/>
  </w:style>
</w:styles>
</file>

<file path=word/webSettings.xml><?xml version="1.0" encoding="utf-8"?>
<w:webSettings xmlns:r="http://schemas.openxmlformats.org/officeDocument/2006/relationships" xmlns:w="http://schemas.openxmlformats.org/wordprocessingml/2006/main">
  <w:divs>
    <w:div w:id="91362934">
      <w:bodyDiv w:val="1"/>
      <w:marLeft w:val="0"/>
      <w:marRight w:val="0"/>
      <w:marTop w:val="0"/>
      <w:marBottom w:val="0"/>
      <w:divBdr>
        <w:top w:val="none" w:sz="0" w:space="0" w:color="auto"/>
        <w:left w:val="none" w:sz="0" w:space="0" w:color="auto"/>
        <w:bottom w:val="none" w:sz="0" w:space="0" w:color="auto"/>
        <w:right w:val="none" w:sz="0" w:space="0" w:color="auto"/>
      </w:divBdr>
      <w:divsChild>
        <w:div w:id="1534465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2214</TotalTime>
  <Pages>5</Pages>
  <Words>1599</Words>
  <Characters>9117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337</cp:revision>
  <dcterms:created xsi:type="dcterms:W3CDTF">2017-11-03T09:09:00Z</dcterms:created>
  <dcterms:modified xsi:type="dcterms:W3CDTF">2017-11-05T19:02:00Z</dcterms:modified>
</cp:coreProperties>
</file>